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2E" w:rsidRDefault="00AE222E" w:rsidP="00AE222E">
      <w:pPr>
        <w:pStyle w:val="Default"/>
        <w:jc w:val="center"/>
        <w:rPr>
          <w:rFonts w:ascii="Century Gothic" w:hAnsi="Century Gothic" w:cs="Arial"/>
          <w:smallCaps/>
          <w:sz w:val="28"/>
          <w:szCs w:val="22"/>
        </w:rPr>
      </w:pPr>
      <w:r>
        <w:rPr>
          <w:rFonts w:ascii="Century Gothic" w:hAnsi="Century Gothic" w:cs="Arial"/>
          <w:b/>
          <w:bCs/>
          <w:smallCaps/>
          <w:sz w:val="28"/>
          <w:szCs w:val="22"/>
        </w:rPr>
        <w:t>ARRÊTÉ</w:t>
      </w:r>
    </w:p>
    <w:p w:rsidR="00AE222E" w:rsidRDefault="00AE222E" w:rsidP="00AE222E">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 xml:space="preserve">De nomination </w:t>
      </w:r>
      <w:r w:rsidR="003E40B3">
        <w:rPr>
          <w:rFonts w:ascii="Century Gothic" w:hAnsi="Century Gothic" w:cs="Arial"/>
          <w:b/>
          <w:bCs/>
          <w:smallCaps/>
          <w:sz w:val="24"/>
          <w:szCs w:val="20"/>
        </w:rPr>
        <w:t>en qualité de maître-chien</w:t>
      </w:r>
      <w:r w:rsidR="002B32E1">
        <w:rPr>
          <w:rFonts w:ascii="Century Gothic" w:hAnsi="Century Gothic" w:cs="Arial"/>
          <w:b/>
          <w:bCs/>
          <w:smallCaps/>
          <w:sz w:val="24"/>
          <w:szCs w:val="20"/>
        </w:rPr>
        <w:t xml:space="preserve"> de police municipale</w:t>
      </w:r>
    </w:p>
    <w:p w:rsidR="00AE222E" w:rsidRDefault="00AE222E" w:rsidP="00AE222E">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M. ou M</w:t>
      </w:r>
      <w:r>
        <w:rPr>
          <w:rFonts w:ascii="Century Gothic" w:hAnsi="Century Gothic" w:cs="Arial"/>
          <w:b/>
          <w:bCs/>
          <w:smallCaps/>
          <w:sz w:val="24"/>
          <w:szCs w:val="20"/>
          <w:vertAlign w:val="superscript"/>
        </w:rPr>
        <w:t xml:space="preserve">me </w:t>
      </w:r>
      <w:r>
        <w:rPr>
          <w:rFonts w:ascii="Century Gothic" w:hAnsi="Century Gothic" w:cs="Arial"/>
          <w:b/>
          <w:bCs/>
          <w:smallCaps/>
          <w:sz w:val="24"/>
          <w:szCs w:val="20"/>
        </w:rPr>
        <w:t>[Nom Prénom]</w:t>
      </w:r>
    </w:p>
    <w:p w:rsidR="00AE222E" w:rsidRDefault="00AE222E" w:rsidP="00AE222E">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Le Maire</w:t>
      </w:r>
      <w:r w:rsidR="002B32E1">
        <w:rPr>
          <w:rFonts w:cstheme="minorHAnsi"/>
          <w:sz w:val="20"/>
          <w:szCs w:val="20"/>
        </w:rPr>
        <w:t xml:space="preserve"> </w:t>
      </w:r>
      <w:r w:rsidR="002B32E1">
        <w:rPr>
          <w:rFonts w:cstheme="minorHAnsi"/>
          <w:i/>
          <w:sz w:val="20"/>
          <w:szCs w:val="20"/>
        </w:rPr>
        <w:t>(ou le Président)</w:t>
      </w:r>
      <w:r w:rsidRPr="00702CDA">
        <w:rPr>
          <w:rFonts w:cstheme="minorHAnsi"/>
          <w:sz w:val="20"/>
          <w:szCs w:val="20"/>
        </w:rPr>
        <w:t xml:space="preserve"> de [</w:t>
      </w:r>
      <w:r w:rsidRPr="002B32E1">
        <w:rPr>
          <w:rFonts w:cstheme="minorHAnsi"/>
          <w:b/>
          <w:sz w:val="20"/>
          <w:szCs w:val="20"/>
        </w:rPr>
        <w:t>collectivité</w:t>
      </w:r>
      <w:r w:rsidR="002B32E1">
        <w:rPr>
          <w:rFonts w:cstheme="minorHAnsi"/>
          <w:b/>
          <w:sz w:val="20"/>
          <w:szCs w:val="20"/>
        </w:rPr>
        <w:t xml:space="preserve"> ou établissement public</w:t>
      </w:r>
      <w:r w:rsidRPr="00702CDA">
        <w:rPr>
          <w:rFonts w:cstheme="minorHAnsi"/>
          <w:sz w:val="20"/>
          <w:szCs w:val="20"/>
        </w:rPr>
        <w:t>],</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p>
    <w:p w:rsidR="006D71C5" w:rsidRPr="00702CDA" w:rsidRDefault="006D71C5" w:rsidP="006D71C5">
      <w:pPr>
        <w:autoSpaceDE w:val="0"/>
        <w:autoSpaceDN w:val="0"/>
        <w:adjustRightInd w:val="0"/>
        <w:spacing w:after="60" w:line="240" w:lineRule="auto"/>
        <w:jc w:val="both"/>
        <w:rPr>
          <w:rFonts w:cstheme="minorHAnsi"/>
          <w:sz w:val="18"/>
          <w:szCs w:val="16"/>
        </w:rPr>
      </w:pPr>
      <w:r>
        <w:rPr>
          <w:rFonts w:cstheme="minorHAnsi"/>
          <w:sz w:val="18"/>
          <w:szCs w:val="16"/>
        </w:rPr>
        <w:t xml:space="preserve">Vu le code de la </w:t>
      </w:r>
      <w:r w:rsidR="002B32E1">
        <w:rPr>
          <w:rFonts w:cstheme="minorHAnsi"/>
          <w:sz w:val="18"/>
          <w:szCs w:val="16"/>
        </w:rPr>
        <w:t>sécurité intérieure</w:t>
      </w:r>
      <w:r>
        <w:rPr>
          <w:rFonts w:cstheme="minorHAnsi"/>
          <w:sz w:val="18"/>
          <w:szCs w:val="16"/>
        </w:rPr>
        <w:t xml:space="preserve">, et notamment </w:t>
      </w:r>
      <w:r w:rsidR="002B32E1">
        <w:rPr>
          <w:rFonts w:cstheme="minorHAnsi"/>
          <w:sz w:val="18"/>
          <w:szCs w:val="16"/>
        </w:rPr>
        <w:t>ses articles R.11-34-1 à R.11-34-7</w:t>
      </w:r>
      <w:r>
        <w:rPr>
          <w:rFonts w:cstheme="minorHAnsi"/>
          <w:sz w:val="18"/>
          <w:szCs w:val="16"/>
        </w:rPr>
        <w:t>,</w:t>
      </w:r>
    </w:p>
    <w:p w:rsidR="005F195B" w:rsidRPr="00702CDA" w:rsidRDefault="005F195B"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le décret </w:t>
      </w:r>
      <w:r w:rsidR="002B32E1">
        <w:rPr>
          <w:rFonts w:cstheme="minorHAnsi"/>
          <w:sz w:val="18"/>
          <w:szCs w:val="16"/>
        </w:rPr>
        <w:t>n°</w:t>
      </w:r>
      <w:r w:rsidR="002B32E1" w:rsidRPr="002B32E1">
        <w:rPr>
          <w:rFonts w:cstheme="minorHAnsi"/>
          <w:sz w:val="18"/>
          <w:szCs w:val="16"/>
        </w:rPr>
        <w:t>2006-1391 du 17 novembre 2006 portant statut particulier du cadre d'emplois des agents de police municipale</w:t>
      </w:r>
      <w:r w:rsidR="002B32E1">
        <w:rPr>
          <w:rFonts w:cstheme="minorHAnsi"/>
          <w:sz w:val="18"/>
          <w:szCs w:val="16"/>
        </w:rPr>
        <w:t>,</w:t>
      </w:r>
    </w:p>
    <w:p w:rsidR="002C7932" w:rsidRDefault="002B32E1" w:rsidP="00702CDA">
      <w:pPr>
        <w:autoSpaceDE w:val="0"/>
        <w:autoSpaceDN w:val="0"/>
        <w:adjustRightInd w:val="0"/>
        <w:spacing w:after="60" w:line="240" w:lineRule="auto"/>
        <w:jc w:val="both"/>
        <w:rPr>
          <w:rFonts w:cstheme="minorHAnsi"/>
          <w:sz w:val="18"/>
          <w:szCs w:val="16"/>
        </w:rPr>
      </w:pPr>
      <w:r>
        <w:rPr>
          <w:rFonts w:cstheme="minorHAnsi"/>
          <w:sz w:val="18"/>
          <w:szCs w:val="16"/>
        </w:rPr>
        <w:t>Vu le décret n°</w:t>
      </w:r>
      <w:r w:rsidRPr="002B32E1">
        <w:rPr>
          <w:rFonts w:cstheme="minorHAnsi"/>
          <w:sz w:val="18"/>
          <w:szCs w:val="16"/>
        </w:rPr>
        <w:t>2022-210 du 18 février 2022 relatif aux brigades cynophiles et modifiant le livre V du code de la sécurité intérieure</w:t>
      </w:r>
    </w:p>
    <w:p w:rsidR="002B32E1" w:rsidRPr="002B32E1" w:rsidRDefault="002B32E1" w:rsidP="00702CDA">
      <w:pPr>
        <w:autoSpaceDE w:val="0"/>
        <w:autoSpaceDN w:val="0"/>
        <w:adjustRightInd w:val="0"/>
        <w:spacing w:after="60" w:line="240" w:lineRule="auto"/>
        <w:jc w:val="both"/>
        <w:rPr>
          <w:rFonts w:cstheme="minorHAnsi"/>
          <w:b/>
          <w:sz w:val="18"/>
          <w:szCs w:val="16"/>
        </w:rPr>
      </w:pPr>
      <w:r>
        <w:rPr>
          <w:rFonts w:cstheme="minorHAnsi"/>
          <w:sz w:val="18"/>
          <w:szCs w:val="16"/>
        </w:rPr>
        <w:t>Vu la délibération en date du [</w:t>
      </w:r>
      <w:r>
        <w:rPr>
          <w:rFonts w:cstheme="minorHAnsi"/>
          <w:b/>
          <w:sz w:val="18"/>
          <w:szCs w:val="16"/>
        </w:rPr>
        <w:t>date</w:t>
      </w:r>
      <w:r>
        <w:rPr>
          <w:rFonts w:cstheme="minorHAnsi"/>
          <w:sz w:val="18"/>
          <w:szCs w:val="16"/>
        </w:rPr>
        <w:t>] créant une brigade cynophile de police municipale,</w:t>
      </w:r>
    </w:p>
    <w:p w:rsidR="002C7932" w:rsidRDefault="002B32E1" w:rsidP="00702CDA">
      <w:pPr>
        <w:autoSpaceDE w:val="0"/>
        <w:autoSpaceDN w:val="0"/>
        <w:adjustRightInd w:val="0"/>
        <w:spacing w:after="60" w:line="240" w:lineRule="auto"/>
        <w:jc w:val="both"/>
        <w:rPr>
          <w:rFonts w:cstheme="minorHAnsi"/>
          <w:sz w:val="18"/>
          <w:szCs w:val="16"/>
        </w:rPr>
      </w:pPr>
      <w:r>
        <w:rPr>
          <w:rFonts w:cstheme="minorHAnsi"/>
          <w:sz w:val="18"/>
          <w:szCs w:val="16"/>
        </w:rPr>
        <w:t>Vu</w:t>
      </w:r>
      <w:r w:rsidR="005F195B" w:rsidRPr="00702CDA">
        <w:rPr>
          <w:rFonts w:cstheme="minorHAnsi"/>
          <w:sz w:val="18"/>
          <w:szCs w:val="16"/>
        </w:rPr>
        <w:t xml:space="preserve"> </w:t>
      </w:r>
      <w:r>
        <w:rPr>
          <w:rFonts w:cstheme="minorHAnsi"/>
          <w:sz w:val="18"/>
          <w:szCs w:val="16"/>
        </w:rPr>
        <w:t xml:space="preserve">l’attestation de formation du CNFPT démontrant </w:t>
      </w:r>
      <w:r w:rsidR="005F195B" w:rsidRPr="00702CDA">
        <w:rPr>
          <w:rFonts w:cstheme="minorHAnsi"/>
          <w:sz w:val="18"/>
          <w:szCs w:val="16"/>
        </w:rPr>
        <w:t xml:space="preserve">que l’intéressé(e) a </w:t>
      </w:r>
      <w:r>
        <w:rPr>
          <w:rFonts w:cstheme="minorHAnsi"/>
          <w:sz w:val="18"/>
          <w:szCs w:val="16"/>
        </w:rPr>
        <w:t>suivi avec succès la formation préalable correspondant à la spécialité cynophile établie en date du [</w:t>
      </w:r>
      <w:r>
        <w:rPr>
          <w:rFonts w:cstheme="minorHAnsi"/>
          <w:b/>
          <w:sz w:val="18"/>
          <w:szCs w:val="16"/>
        </w:rPr>
        <w:t>date</w:t>
      </w:r>
      <w:r>
        <w:rPr>
          <w:rFonts w:cstheme="minorHAnsi"/>
          <w:sz w:val="18"/>
          <w:szCs w:val="16"/>
        </w:rPr>
        <w:t>]</w:t>
      </w:r>
      <w:r w:rsidR="00F57FEF" w:rsidRPr="00702CDA">
        <w:rPr>
          <w:rFonts w:cstheme="minorHAnsi"/>
          <w:sz w:val="18"/>
          <w:szCs w:val="16"/>
        </w:rPr>
        <w:t>,</w:t>
      </w:r>
    </w:p>
    <w:p w:rsidR="00BA385B" w:rsidRPr="00BC5CA2" w:rsidRDefault="00BA385B" w:rsidP="00BA385B">
      <w:pPr>
        <w:autoSpaceDE w:val="0"/>
        <w:autoSpaceDN w:val="0"/>
        <w:adjustRightInd w:val="0"/>
        <w:spacing w:after="60" w:line="240" w:lineRule="auto"/>
        <w:jc w:val="both"/>
        <w:rPr>
          <w:rFonts w:cstheme="minorHAnsi"/>
          <w:sz w:val="18"/>
          <w:szCs w:val="16"/>
        </w:rPr>
      </w:pPr>
      <w:r>
        <w:rPr>
          <w:rFonts w:cstheme="minorHAnsi"/>
          <w:sz w:val="18"/>
          <w:szCs w:val="16"/>
        </w:rPr>
        <w:t>Vu le certificat médical établi en date du [</w:t>
      </w:r>
      <w:r>
        <w:rPr>
          <w:rFonts w:cstheme="minorHAnsi"/>
          <w:b/>
          <w:sz w:val="18"/>
          <w:szCs w:val="16"/>
        </w:rPr>
        <w:t xml:space="preserve">date – moins </w:t>
      </w:r>
      <w:proofErr w:type="gramStart"/>
      <w:r>
        <w:rPr>
          <w:rFonts w:cstheme="minorHAnsi"/>
          <w:b/>
          <w:sz w:val="18"/>
          <w:szCs w:val="16"/>
        </w:rPr>
        <w:t>de un</w:t>
      </w:r>
      <w:proofErr w:type="gramEnd"/>
      <w:r>
        <w:rPr>
          <w:rFonts w:cstheme="minorHAnsi"/>
          <w:b/>
          <w:sz w:val="18"/>
          <w:szCs w:val="16"/>
        </w:rPr>
        <w:t xml:space="preserve"> mois</w:t>
      </w:r>
      <w:r>
        <w:rPr>
          <w:rFonts w:cstheme="minorHAnsi"/>
          <w:sz w:val="18"/>
          <w:szCs w:val="16"/>
        </w:rPr>
        <w:t>] attestant que l’état de santé physique et psychique de M. ou Mme [</w:t>
      </w:r>
      <w:r>
        <w:rPr>
          <w:rFonts w:cstheme="minorHAnsi"/>
          <w:b/>
          <w:sz w:val="18"/>
          <w:szCs w:val="16"/>
        </w:rPr>
        <w:t>Nom, Prénom</w:t>
      </w:r>
      <w:r>
        <w:rPr>
          <w:rFonts w:cstheme="minorHAnsi"/>
          <w:sz w:val="18"/>
          <w:szCs w:val="16"/>
        </w:rPr>
        <w:t>] est compatible avec la conduite du chien de patrouille de police municipale,</w:t>
      </w:r>
    </w:p>
    <w:p w:rsidR="00195637" w:rsidRDefault="00195637" w:rsidP="00702CDA">
      <w:pPr>
        <w:autoSpaceDE w:val="0"/>
        <w:autoSpaceDN w:val="0"/>
        <w:adjustRightInd w:val="0"/>
        <w:spacing w:after="60" w:line="240" w:lineRule="auto"/>
        <w:jc w:val="both"/>
        <w:rPr>
          <w:rFonts w:cstheme="minorHAnsi"/>
          <w:sz w:val="18"/>
          <w:szCs w:val="16"/>
        </w:rPr>
      </w:pPr>
      <w:r>
        <w:rPr>
          <w:rFonts w:cstheme="minorHAnsi"/>
          <w:sz w:val="18"/>
          <w:szCs w:val="16"/>
        </w:rPr>
        <w:t xml:space="preserve">Considérant qu’il est nécessaire de nommer un agent en qualité de maître-chien de police municipale afin d’assurer des </w:t>
      </w:r>
      <w:r w:rsidRPr="00195637">
        <w:rPr>
          <w:rFonts w:cstheme="minorHAnsi"/>
          <w:sz w:val="18"/>
          <w:szCs w:val="16"/>
        </w:rPr>
        <w:t>tâches de prévention, de surveillance d'accès à un bâtiment communal et dans les services publics de transport de voyageurs, de sécurisation des voies publiques, des voies privées ouvertes au public et des lieux publics ainsi que des manifestations sportives, récréatives ou culturelles</w:t>
      </w:r>
      <w:r>
        <w:rPr>
          <w:rFonts w:cstheme="minorHAnsi"/>
          <w:sz w:val="18"/>
          <w:szCs w:val="16"/>
        </w:rPr>
        <w:t>, ainsi que de</w:t>
      </w:r>
      <w:r w:rsidRPr="00195637">
        <w:rPr>
          <w:rFonts w:cstheme="minorHAnsi"/>
          <w:sz w:val="18"/>
          <w:szCs w:val="16"/>
        </w:rPr>
        <w:t xml:space="preserve"> capture</w:t>
      </w:r>
      <w:r>
        <w:rPr>
          <w:rFonts w:cstheme="minorHAnsi"/>
          <w:sz w:val="18"/>
          <w:szCs w:val="16"/>
        </w:rPr>
        <w:t xml:space="preserve"> de chiens errants ou dangereux,</w:t>
      </w:r>
    </w:p>
    <w:p w:rsidR="00F57FEF" w:rsidRPr="00702CDA" w:rsidRDefault="00F57FEF"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Pr="00195637" w:rsidRDefault="003520C3" w:rsidP="00195637">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195637">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Pr="003520C3">
              <w:rPr>
                <w:rFonts w:ascii="Calibri" w:hAnsi="Calibri" w:cs="Calibri"/>
                <w:sz w:val="18"/>
              </w:rPr>
              <w:t>]</w:t>
            </w:r>
            <w:r w:rsidR="00195637">
              <w:rPr>
                <w:rFonts w:ascii="Calibri" w:hAnsi="Calibri" w:cs="Calibri"/>
                <w:sz w:val="18"/>
              </w:rPr>
              <w:t>, est nommé en qualité de maître-chien de police municipale à compter du [</w:t>
            </w:r>
            <w:r w:rsidR="00195637">
              <w:rPr>
                <w:rFonts w:ascii="Calibri" w:hAnsi="Calibri" w:cs="Calibri"/>
                <w:b/>
                <w:sz w:val="18"/>
              </w:rPr>
              <w:t>date</w:t>
            </w:r>
            <w:r w:rsidR="00195637">
              <w:rPr>
                <w:rFonts w:ascii="Calibri" w:hAnsi="Calibri" w:cs="Calibri"/>
                <w:sz w:val="18"/>
              </w:rPr>
              <w:t>],</w:t>
            </w:r>
          </w:p>
          <w:p w:rsidR="00195637" w:rsidRPr="00E81381" w:rsidRDefault="00195637" w:rsidP="00195637">
            <w:pPr>
              <w:spacing w:after="60"/>
              <w:ind w:right="71"/>
              <w:jc w:val="both"/>
              <w:rPr>
                <w:rFonts w:ascii="Calibri" w:hAnsi="Calibri" w:cs="Calibri"/>
                <w:sz w:val="18"/>
                <w:szCs w:val="16"/>
              </w:rPr>
            </w:pPr>
          </w:p>
        </w:tc>
      </w:tr>
      <w:tr w:rsidR="003520C3" w:rsidRPr="00E81381" w:rsidTr="00702CDA">
        <w:tc>
          <w:tcPr>
            <w:tcW w:w="1488" w:type="dxa"/>
          </w:tcPr>
          <w:p w:rsidR="003520C3" w:rsidRPr="009F4153" w:rsidRDefault="003520C3" w:rsidP="003520C3">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Pr="003520C3" w:rsidRDefault="00195637" w:rsidP="003520C3">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est astreint à suivre périodiquement une formation d’entraînement à la spécialité cynophile</w:t>
            </w:r>
            <w:r w:rsidR="003520C3" w:rsidRPr="003520C3">
              <w:rPr>
                <w:rFonts w:ascii="Calibri" w:hAnsi="Calibri" w:cs="Calibri"/>
                <w:sz w:val="18"/>
              </w:rPr>
              <w:t>,</w:t>
            </w:r>
          </w:p>
          <w:p w:rsidR="00702CDA" w:rsidRPr="003520C3" w:rsidRDefault="00702CDA" w:rsidP="006D71C5">
            <w:pPr>
              <w:spacing w:after="60"/>
              <w:ind w:right="71"/>
              <w:jc w:val="both"/>
              <w:rPr>
                <w:rFonts w:ascii="Calibri" w:hAnsi="Calibri" w:cs="Calibri"/>
                <w:sz w:val="18"/>
              </w:rPr>
            </w:pPr>
          </w:p>
        </w:tc>
      </w:tr>
      <w:tr w:rsidR="003520C3" w:rsidRPr="00E81381" w:rsidTr="00702CDA">
        <w:tc>
          <w:tcPr>
            <w:tcW w:w="1488" w:type="dxa"/>
          </w:tcPr>
          <w:p w:rsidR="003520C3" w:rsidRPr="009F4153" w:rsidRDefault="003520C3" w:rsidP="00BA385B">
            <w:pPr>
              <w:jc w:val="both"/>
              <w:rPr>
                <w:rFonts w:ascii="Calibri" w:hAnsi="Calibri" w:cs="Calibri"/>
              </w:rPr>
            </w:pPr>
            <w:r>
              <w:rPr>
                <w:rFonts w:ascii="Calibri" w:hAnsi="Calibri" w:cs="Calibri"/>
                <w:b/>
                <w:u w:val="single"/>
              </w:rPr>
              <w:t xml:space="preserve">Article </w:t>
            </w:r>
            <w:r w:rsidR="00BA385B">
              <w:rPr>
                <w:rFonts w:ascii="Calibri" w:hAnsi="Calibri" w:cs="Calibri"/>
                <w:b/>
                <w:u w:val="single"/>
              </w:rPr>
              <w:t>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Pr="00702CDA" w:rsidRDefault="00702CDA" w:rsidP="00702CDA">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702CDA" w:rsidRPr="00702CDA" w:rsidRDefault="00702CDA" w:rsidP="00702CDA">
            <w:pPr>
              <w:spacing w:after="60"/>
              <w:ind w:right="71"/>
              <w:jc w:val="both"/>
              <w:rPr>
                <w:rFonts w:ascii="Calibri" w:hAnsi="Calibri" w:cs="Calibri"/>
                <w:sz w:val="18"/>
              </w:rPr>
            </w:pPr>
            <w:r w:rsidRPr="00702CDA">
              <w:rPr>
                <w:rFonts w:ascii="Calibri" w:hAnsi="Calibri" w:cs="Calibri"/>
                <w:sz w:val="18"/>
              </w:rPr>
              <w:t>- Transmis au Représentant de l'État,</w:t>
            </w:r>
          </w:p>
          <w:p w:rsidR="00702CDA" w:rsidRPr="00702CDA" w:rsidRDefault="00702CDA" w:rsidP="00702CDA">
            <w:pPr>
              <w:spacing w:after="60"/>
              <w:ind w:right="71"/>
              <w:jc w:val="both"/>
              <w:rPr>
                <w:rFonts w:ascii="Calibri" w:hAnsi="Calibri" w:cs="Calibri"/>
                <w:sz w:val="18"/>
              </w:rPr>
            </w:pPr>
            <w:r>
              <w:rPr>
                <w:rFonts w:ascii="Calibri" w:hAnsi="Calibri" w:cs="Calibri"/>
                <w:sz w:val="18"/>
              </w:rPr>
              <w:t>- Notifié à l'intéressé(e).</w:t>
            </w:r>
          </w:p>
          <w:p w:rsidR="00702CDA" w:rsidRPr="003520C3" w:rsidRDefault="00702CDA" w:rsidP="00BA385B">
            <w:pPr>
              <w:spacing w:after="60"/>
              <w:ind w:right="71"/>
              <w:jc w:val="both"/>
              <w:rPr>
                <w:rFonts w:ascii="Calibri" w:hAnsi="Calibri" w:cs="Calibri"/>
                <w:sz w:val="18"/>
              </w:rPr>
            </w:pPr>
            <w:bookmarkStart w:id="0" w:name="_GoBack"/>
            <w:bookmarkEnd w:id="0"/>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default" r:id="rId7"/>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637" w:rsidRDefault="00195637" w:rsidP="00195637">
      <w:pPr>
        <w:spacing w:after="0" w:line="240" w:lineRule="auto"/>
      </w:pPr>
      <w:r>
        <w:separator/>
      </w:r>
    </w:p>
  </w:endnote>
  <w:endnote w:type="continuationSeparator" w:id="0">
    <w:p w:rsidR="00195637" w:rsidRDefault="00195637" w:rsidP="0019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637" w:rsidRDefault="00195637" w:rsidP="00195637">
      <w:pPr>
        <w:spacing w:after="0" w:line="240" w:lineRule="auto"/>
      </w:pPr>
      <w:r>
        <w:separator/>
      </w:r>
    </w:p>
  </w:footnote>
  <w:footnote w:type="continuationSeparator" w:id="0">
    <w:p w:rsidR="00195637" w:rsidRDefault="00195637" w:rsidP="00195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37" w:rsidRPr="00195637" w:rsidRDefault="00195637" w:rsidP="00195637">
    <w:pPr>
      <w:pStyle w:val="En-tte"/>
      <w:jc w:val="right"/>
      <w:rPr>
        <w:i/>
        <w:color w:val="808080" w:themeColor="background1" w:themeShade="80"/>
      </w:rPr>
    </w:pPr>
    <w:r w:rsidRPr="00195637">
      <w:rPr>
        <w:i/>
        <w:color w:val="808080" w:themeColor="background1" w:themeShade="80"/>
      </w:rPr>
      <w:t>Modèle mis à jour le 1</w:t>
    </w:r>
    <w:r w:rsidRPr="00195637">
      <w:rPr>
        <w:i/>
        <w:color w:val="808080" w:themeColor="background1" w:themeShade="80"/>
        <w:vertAlign w:val="superscript"/>
      </w:rPr>
      <w:t>er</w:t>
    </w:r>
    <w:r w:rsidRPr="00195637">
      <w:rPr>
        <w:i/>
        <w:color w:val="808080" w:themeColor="background1" w:themeShade="80"/>
      </w:rPr>
      <w:t xml:space="preserve"> mars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104666"/>
    <w:rsid w:val="00195637"/>
    <w:rsid w:val="001C6AF1"/>
    <w:rsid w:val="00216986"/>
    <w:rsid w:val="00232F1A"/>
    <w:rsid w:val="002B32E1"/>
    <w:rsid w:val="002C7932"/>
    <w:rsid w:val="003520C3"/>
    <w:rsid w:val="003C7CB2"/>
    <w:rsid w:val="003E40B3"/>
    <w:rsid w:val="005271CF"/>
    <w:rsid w:val="005400FF"/>
    <w:rsid w:val="005F195B"/>
    <w:rsid w:val="00655247"/>
    <w:rsid w:val="006D71C5"/>
    <w:rsid w:val="00702CDA"/>
    <w:rsid w:val="008238A3"/>
    <w:rsid w:val="00A17B90"/>
    <w:rsid w:val="00A91285"/>
    <w:rsid w:val="00AE222E"/>
    <w:rsid w:val="00B679C2"/>
    <w:rsid w:val="00BA385B"/>
    <w:rsid w:val="00BB6549"/>
    <w:rsid w:val="00BC5CA2"/>
    <w:rsid w:val="00C10417"/>
    <w:rsid w:val="00C93136"/>
    <w:rsid w:val="00D77454"/>
    <w:rsid w:val="00F343B3"/>
    <w:rsid w:val="00F36BC4"/>
    <w:rsid w:val="00F57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5850"/>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En-tte">
    <w:name w:val="header"/>
    <w:basedOn w:val="Normal"/>
    <w:link w:val="En-tteCar"/>
    <w:uiPriority w:val="99"/>
    <w:unhideWhenUsed/>
    <w:rsid w:val="00195637"/>
    <w:pPr>
      <w:tabs>
        <w:tab w:val="center" w:pos="4536"/>
        <w:tab w:val="right" w:pos="9072"/>
      </w:tabs>
      <w:spacing w:after="0" w:line="240" w:lineRule="auto"/>
    </w:pPr>
  </w:style>
  <w:style w:type="character" w:customStyle="1" w:styleId="En-tteCar">
    <w:name w:val="En-tête Car"/>
    <w:basedOn w:val="Policepardfaut"/>
    <w:link w:val="En-tte"/>
    <w:uiPriority w:val="99"/>
    <w:rsid w:val="00195637"/>
  </w:style>
  <w:style w:type="paragraph" w:styleId="Pieddepage">
    <w:name w:val="footer"/>
    <w:basedOn w:val="Normal"/>
    <w:link w:val="PieddepageCar"/>
    <w:uiPriority w:val="99"/>
    <w:unhideWhenUsed/>
    <w:rsid w:val="001956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98458">
      <w:bodyDiv w:val="1"/>
      <w:marLeft w:val="0"/>
      <w:marRight w:val="0"/>
      <w:marTop w:val="0"/>
      <w:marBottom w:val="0"/>
      <w:divBdr>
        <w:top w:val="none" w:sz="0" w:space="0" w:color="auto"/>
        <w:left w:val="none" w:sz="0" w:space="0" w:color="auto"/>
        <w:bottom w:val="none" w:sz="0" w:space="0" w:color="auto"/>
        <w:right w:val="none" w:sz="0" w:space="0" w:color="auto"/>
      </w:divBdr>
    </w:div>
    <w:div w:id="1314993964">
      <w:bodyDiv w:val="1"/>
      <w:marLeft w:val="0"/>
      <w:marRight w:val="0"/>
      <w:marTop w:val="0"/>
      <w:marBottom w:val="0"/>
      <w:divBdr>
        <w:top w:val="none" w:sz="0" w:space="0" w:color="auto"/>
        <w:left w:val="none" w:sz="0" w:space="0" w:color="auto"/>
        <w:bottom w:val="none" w:sz="0" w:space="0" w:color="auto"/>
        <w:right w:val="none" w:sz="0" w:space="0" w:color="auto"/>
      </w:divBdr>
    </w:div>
    <w:div w:id="13361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386</Words>
  <Characters>2126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dcterms:created xsi:type="dcterms:W3CDTF">2024-03-06T09:01:00Z</dcterms:created>
  <dcterms:modified xsi:type="dcterms:W3CDTF">2024-03-06T09:56:00Z</dcterms:modified>
</cp:coreProperties>
</file>