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88D063" w14:textId="77777777" w:rsidR="0004184F" w:rsidRPr="0082394D" w:rsidRDefault="0004184F" w:rsidP="005926A7">
      <w:pPr>
        <w:pStyle w:val="intituldelarrt"/>
        <w:rPr>
          <w:rFonts w:asciiTheme="minorHAnsi" w:hAnsiTheme="minorHAnsi" w:cstheme="minorHAnsi"/>
          <w:caps/>
          <w:sz w:val="28"/>
          <w:szCs w:val="28"/>
        </w:rPr>
      </w:pPr>
      <w:r w:rsidRPr="0082394D">
        <w:rPr>
          <w:rFonts w:asciiTheme="minorHAnsi" w:hAnsiTheme="minorHAnsi" w:cstheme="minorHAnsi"/>
          <w:sz w:val="28"/>
          <w:szCs w:val="28"/>
        </w:rPr>
        <w:t xml:space="preserve">CONTRAT </w:t>
      </w:r>
      <w:r w:rsidR="004E60C2" w:rsidRPr="0082394D">
        <w:rPr>
          <w:rFonts w:asciiTheme="minorHAnsi" w:hAnsiTheme="minorHAnsi" w:cstheme="minorHAnsi"/>
          <w:caps/>
          <w:sz w:val="28"/>
          <w:szCs w:val="28"/>
        </w:rPr>
        <w:t>d’apprentissage</w:t>
      </w:r>
    </w:p>
    <w:p w14:paraId="54AF1DC9" w14:textId="77777777" w:rsidR="004E60C2" w:rsidRPr="0082394D" w:rsidRDefault="004E60C2" w:rsidP="004E60C2">
      <w:pPr>
        <w:jc w:val="center"/>
        <w:rPr>
          <w:rFonts w:asciiTheme="minorHAnsi" w:hAnsiTheme="minorHAnsi" w:cstheme="minorHAnsi"/>
          <w:sz w:val="20"/>
          <w:szCs w:val="20"/>
        </w:rPr>
      </w:pPr>
      <w:r w:rsidRPr="0082394D">
        <w:rPr>
          <w:rFonts w:asciiTheme="minorHAnsi" w:hAnsiTheme="minorHAnsi" w:cstheme="minorHAnsi"/>
          <w:sz w:val="20"/>
          <w:szCs w:val="20"/>
        </w:rPr>
        <w:t>(Conclu en application des articles L. 6211-1 à L. 6261-2, D. 6211-1 à R. 6261-25 du Code du Travail)</w:t>
      </w:r>
    </w:p>
    <w:p w14:paraId="5D168E38" w14:textId="77777777" w:rsidR="0004184F" w:rsidRPr="0082394D" w:rsidRDefault="0004184F" w:rsidP="0004184F">
      <w:pPr>
        <w:pStyle w:val="intituldelarrt"/>
        <w:ind w:left="1985"/>
        <w:rPr>
          <w:rFonts w:asciiTheme="minorHAnsi" w:hAnsiTheme="minorHAnsi" w:cstheme="minorHAnsi"/>
          <w:sz w:val="20"/>
          <w:szCs w:val="20"/>
        </w:rPr>
      </w:pPr>
    </w:p>
    <w:p w14:paraId="455AF141" w14:textId="77777777" w:rsidR="00771DD3" w:rsidRPr="0082394D" w:rsidRDefault="00771DD3" w:rsidP="0004184F">
      <w:pPr>
        <w:pStyle w:val="intituldelarrt"/>
        <w:ind w:left="1985"/>
        <w:rPr>
          <w:rFonts w:asciiTheme="minorHAnsi" w:hAnsiTheme="minorHAnsi" w:cstheme="minorHAnsi"/>
          <w:sz w:val="20"/>
          <w:szCs w:val="20"/>
        </w:rPr>
      </w:pPr>
    </w:p>
    <w:p w14:paraId="4CE62E91" w14:textId="77777777" w:rsidR="00C566E5" w:rsidRPr="0082394D" w:rsidRDefault="00C566E5" w:rsidP="0004184F">
      <w:pPr>
        <w:jc w:val="both"/>
        <w:rPr>
          <w:rFonts w:asciiTheme="minorHAnsi" w:hAnsiTheme="minorHAnsi" w:cstheme="minorHAnsi"/>
          <w:sz w:val="20"/>
          <w:szCs w:val="20"/>
        </w:rPr>
      </w:pPr>
    </w:p>
    <w:p w14:paraId="3D1EA731" w14:textId="2BC074D2" w:rsidR="00846508" w:rsidRPr="0082394D" w:rsidRDefault="00846508" w:rsidP="0038066D">
      <w:pPr>
        <w:pStyle w:val="VuConsidrant"/>
        <w:tabs>
          <w:tab w:val="left" w:pos="709"/>
        </w:tabs>
        <w:spacing w:after="120"/>
        <w:ind w:left="709" w:hanging="709"/>
        <w:rPr>
          <w:rFonts w:asciiTheme="minorHAnsi" w:hAnsiTheme="minorHAnsi" w:cstheme="minorHAnsi"/>
        </w:rPr>
      </w:pPr>
      <w:r w:rsidRPr="0082394D">
        <w:rPr>
          <w:rFonts w:asciiTheme="minorHAnsi" w:hAnsiTheme="minorHAnsi" w:cstheme="minorHAnsi"/>
        </w:rPr>
        <w:t>Vu</w:t>
      </w:r>
      <w:r w:rsidRPr="0082394D">
        <w:rPr>
          <w:rFonts w:asciiTheme="minorHAnsi" w:hAnsiTheme="minorHAnsi" w:cstheme="minorHAnsi"/>
        </w:rPr>
        <w:tab/>
        <w:t>le code général des collectivités territoriales ;</w:t>
      </w:r>
    </w:p>
    <w:p w14:paraId="28345038" w14:textId="0A198189" w:rsidR="004E60C2" w:rsidRPr="0082394D" w:rsidRDefault="0004184F" w:rsidP="0038066D">
      <w:pPr>
        <w:pStyle w:val="VuConsidrant"/>
        <w:tabs>
          <w:tab w:val="left" w:pos="709"/>
        </w:tabs>
        <w:spacing w:after="120"/>
        <w:ind w:left="709" w:hanging="709"/>
        <w:rPr>
          <w:rFonts w:asciiTheme="minorHAnsi" w:hAnsiTheme="minorHAnsi" w:cstheme="minorHAnsi"/>
        </w:rPr>
      </w:pPr>
      <w:bookmarkStart w:id="0" w:name="_Hlk26980990"/>
      <w:r w:rsidRPr="0082394D">
        <w:rPr>
          <w:rFonts w:asciiTheme="minorHAnsi" w:hAnsiTheme="minorHAnsi" w:cstheme="minorHAnsi"/>
        </w:rPr>
        <w:t xml:space="preserve">Vu </w:t>
      </w:r>
      <w:r w:rsidR="00B3229F" w:rsidRPr="0082394D">
        <w:rPr>
          <w:rFonts w:asciiTheme="minorHAnsi" w:hAnsiTheme="minorHAnsi" w:cstheme="minorHAnsi"/>
        </w:rPr>
        <w:tab/>
        <w:t>le c</w:t>
      </w:r>
      <w:r w:rsidRPr="0082394D">
        <w:rPr>
          <w:rFonts w:asciiTheme="minorHAnsi" w:hAnsiTheme="minorHAnsi" w:cstheme="minorHAnsi"/>
        </w:rPr>
        <w:t>ode du travail ;</w:t>
      </w:r>
      <w:bookmarkEnd w:id="0"/>
    </w:p>
    <w:p w14:paraId="105A68AA" w14:textId="42B1219F" w:rsidR="009D2DBC" w:rsidRPr="0082394D" w:rsidRDefault="004E60C2" w:rsidP="0038066D">
      <w:pPr>
        <w:pStyle w:val="VuConsidrant"/>
        <w:tabs>
          <w:tab w:val="left" w:pos="709"/>
        </w:tabs>
        <w:spacing w:after="120"/>
        <w:ind w:left="709" w:hanging="709"/>
        <w:rPr>
          <w:rFonts w:asciiTheme="minorHAnsi" w:hAnsiTheme="minorHAnsi" w:cstheme="minorHAnsi"/>
          <w:bCs/>
        </w:rPr>
      </w:pPr>
      <w:bookmarkStart w:id="1" w:name="_Hlk22537145"/>
      <w:r w:rsidRPr="0082394D">
        <w:rPr>
          <w:rFonts w:asciiTheme="minorHAnsi" w:hAnsiTheme="minorHAnsi" w:cstheme="minorHAnsi"/>
        </w:rPr>
        <w:t xml:space="preserve">Vu </w:t>
      </w:r>
      <w:r w:rsidRPr="0082394D">
        <w:rPr>
          <w:rFonts w:asciiTheme="minorHAnsi" w:hAnsiTheme="minorHAnsi" w:cstheme="minorHAnsi"/>
        </w:rPr>
        <w:tab/>
      </w:r>
      <w:r w:rsidR="00B3229F" w:rsidRPr="0082394D">
        <w:rPr>
          <w:rFonts w:asciiTheme="minorHAnsi" w:hAnsiTheme="minorHAnsi" w:cstheme="minorHAnsi"/>
        </w:rPr>
        <w:t>la l</w:t>
      </w:r>
      <w:r w:rsidR="001A6DE6" w:rsidRPr="0082394D">
        <w:rPr>
          <w:rFonts w:asciiTheme="minorHAnsi" w:hAnsiTheme="minorHAnsi" w:cstheme="minorHAnsi"/>
        </w:rPr>
        <w:t>oi n°</w:t>
      </w:r>
      <w:r w:rsidRPr="0082394D">
        <w:rPr>
          <w:rFonts w:asciiTheme="minorHAnsi" w:hAnsiTheme="minorHAnsi" w:cstheme="minorHAnsi"/>
        </w:rPr>
        <w:t>92-675 du 17 juillet 1992 portant diverses dispositions relatives à l'apprentissage, à la</w:t>
      </w:r>
      <w:r w:rsidRPr="0082394D">
        <w:rPr>
          <w:rFonts w:asciiTheme="minorHAnsi" w:hAnsiTheme="minorHAnsi" w:cstheme="minorHAnsi"/>
          <w:bCs/>
        </w:rPr>
        <w:t xml:space="preserve"> formation professionnelle et modifiant le code du travail</w:t>
      </w:r>
      <w:r w:rsidR="00C5114A" w:rsidRPr="0082394D">
        <w:rPr>
          <w:rFonts w:asciiTheme="minorHAnsi" w:hAnsiTheme="minorHAnsi" w:cstheme="minorHAnsi"/>
          <w:bCs/>
        </w:rPr>
        <w:t> ;</w:t>
      </w:r>
    </w:p>
    <w:p w14:paraId="74202C6C" w14:textId="2CEA8CB8" w:rsidR="004E60C2" w:rsidRPr="0082394D" w:rsidRDefault="009D2DBC" w:rsidP="0038066D">
      <w:pPr>
        <w:pStyle w:val="VuConsidrant"/>
        <w:tabs>
          <w:tab w:val="left" w:pos="709"/>
        </w:tabs>
        <w:spacing w:after="120"/>
        <w:ind w:left="709" w:hanging="709"/>
        <w:rPr>
          <w:rFonts w:asciiTheme="minorHAnsi" w:hAnsiTheme="minorHAnsi" w:cstheme="minorHAnsi"/>
        </w:rPr>
      </w:pPr>
      <w:r w:rsidRPr="0082394D">
        <w:rPr>
          <w:rFonts w:asciiTheme="minorHAnsi" w:hAnsiTheme="minorHAnsi" w:cstheme="minorHAnsi"/>
          <w:bCs/>
        </w:rPr>
        <w:t>Vu</w:t>
      </w:r>
      <w:r w:rsidRPr="0082394D">
        <w:rPr>
          <w:rFonts w:asciiTheme="minorHAnsi" w:hAnsiTheme="minorHAnsi" w:cstheme="minorHAnsi"/>
          <w:bCs/>
        </w:rPr>
        <w:tab/>
        <w:t>la l</w:t>
      </w:r>
      <w:r w:rsidRPr="0082394D">
        <w:rPr>
          <w:rFonts w:asciiTheme="minorHAnsi" w:hAnsiTheme="minorHAnsi" w:cstheme="minorHAnsi"/>
        </w:rPr>
        <w:t>oi n°2018-771 du 5 septembre 2018 pour la liberté de choisir son avenir professionnel ;</w:t>
      </w:r>
    </w:p>
    <w:p w14:paraId="0ADAC02A" w14:textId="58570AC8" w:rsidR="004F3DBC" w:rsidRPr="0082394D" w:rsidRDefault="004F3DBC" w:rsidP="0038066D">
      <w:pPr>
        <w:pStyle w:val="VuConsidrant"/>
        <w:tabs>
          <w:tab w:val="left" w:pos="709"/>
        </w:tabs>
        <w:spacing w:after="120"/>
        <w:ind w:left="709" w:hanging="709"/>
        <w:rPr>
          <w:rFonts w:asciiTheme="minorHAnsi" w:hAnsiTheme="minorHAnsi" w:cstheme="minorHAnsi"/>
        </w:rPr>
      </w:pPr>
      <w:r w:rsidRPr="0082394D">
        <w:rPr>
          <w:rFonts w:asciiTheme="minorHAnsi" w:hAnsiTheme="minorHAnsi" w:cstheme="minorHAnsi"/>
          <w:bCs/>
        </w:rPr>
        <w:t xml:space="preserve">Vu </w:t>
      </w:r>
      <w:r w:rsidRPr="0082394D">
        <w:rPr>
          <w:rFonts w:asciiTheme="minorHAnsi" w:hAnsiTheme="minorHAnsi" w:cstheme="minorHAnsi"/>
          <w:bCs/>
        </w:rPr>
        <w:tab/>
        <w:t>le décret n°2005-129 du 15 février 2005 relatif aux dérogations à la limite d'âge supérieure d'entrée en apprentissage</w:t>
      </w:r>
      <w:r w:rsidR="00C5114A" w:rsidRPr="0082394D">
        <w:rPr>
          <w:rFonts w:asciiTheme="minorHAnsi" w:hAnsiTheme="minorHAnsi" w:cstheme="minorHAnsi"/>
          <w:bCs/>
        </w:rPr>
        <w:t> ;</w:t>
      </w:r>
    </w:p>
    <w:p w14:paraId="06DCB423" w14:textId="6CAC5A1D" w:rsidR="004F3DBC" w:rsidRPr="0082394D" w:rsidRDefault="004F3DBC" w:rsidP="0038066D">
      <w:pPr>
        <w:pStyle w:val="VuConsidrant"/>
        <w:tabs>
          <w:tab w:val="left" w:pos="709"/>
        </w:tabs>
        <w:spacing w:after="120"/>
        <w:ind w:left="709" w:hanging="709"/>
        <w:rPr>
          <w:rFonts w:asciiTheme="minorHAnsi" w:hAnsiTheme="minorHAnsi" w:cstheme="minorHAnsi"/>
        </w:rPr>
      </w:pPr>
      <w:r w:rsidRPr="0082394D">
        <w:rPr>
          <w:rFonts w:asciiTheme="minorHAnsi" w:hAnsiTheme="minorHAnsi" w:cstheme="minorHAnsi"/>
          <w:bCs/>
        </w:rPr>
        <w:t>Vu</w:t>
      </w:r>
      <w:r w:rsidRPr="0082394D">
        <w:rPr>
          <w:rFonts w:asciiTheme="minorHAnsi" w:hAnsiTheme="minorHAnsi" w:cstheme="minorHAnsi"/>
          <w:bCs/>
        </w:rPr>
        <w:tab/>
        <w:t>le d</w:t>
      </w:r>
      <w:r w:rsidRPr="0082394D">
        <w:rPr>
          <w:rFonts w:asciiTheme="minorHAnsi" w:hAnsiTheme="minorHAnsi" w:cstheme="minorHAnsi"/>
        </w:rPr>
        <w:t>écret n°2016-456 du 12 avril 2016 abrogeant le décret n°92-1258 du 30 novembre 1992 pris en application de la loi n°92-675 du 17 juillet 1992 portant diverses dispositions relatives à l'apprentissage et à la formation professionnelle et plus particulièrement le chapitre II concernant l'expérimentation de l'apprentissage dans le secteur public non industriel et commercial ;</w:t>
      </w:r>
    </w:p>
    <w:p w14:paraId="3D16ABED" w14:textId="377F321F" w:rsidR="004E60C2" w:rsidRPr="0082394D" w:rsidRDefault="004F3DBC" w:rsidP="0038066D">
      <w:pPr>
        <w:pStyle w:val="VuConsidrant"/>
        <w:tabs>
          <w:tab w:val="left" w:pos="709"/>
        </w:tabs>
        <w:spacing w:after="120"/>
        <w:ind w:left="709" w:hanging="709"/>
        <w:rPr>
          <w:rFonts w:asciiTheme="minorHAnsi" w:hAnsiTheme="minorHAnsi" w:cstheme="minorHAnsi"/>
        </w:rPr>
      </w:pPr>
      <w:r w:rsidRPr="0082394D">
        <w:rPr>
          <w:rFonts w:asciiTheme="minorHAnsi" w:hAnsiTheme="minorHAnsi" w:cstheme="minorHAnsi"/>
          <w:bCs/>
        </w:rPr>
        <w:t>Vu</w:t>
      </w:r>
      <w:r w:rsidRPr="0082394D">
        <w:rPr>
          <w:rFonts w:asciiTheme="minorHAnsi" w:hAnsiTheme="minorHAnsi" w:cstheme="minorHAnsi"/>
          <w:bCs/>
        </w:rPr>
        <w:tab/>
        <w:t>le</w:t>
      </w:r>
      <w:r w:rsidRPr="0082394D">
        <w:rPr>
          <w:rFonts w:asciiTheme="minorHAnsi" w:hAnsiTheme="minorHAnsi" w:cstheme="minorHAnsi"/>
        </w:rPr>
        <w:t xml:space="preserve"> décret n° 2017-199 du 16 février 2017 relatif à l'exécution du contrat d'apprentissage dans le secteur public non industriel et commercial</w:t>
      </w:r>
      <w:r w:rsidR="00C5114A" w:rsidRPr="0082394D">
        <w:rPr>
          <w:rFonts w:asciiTheme="minorHAnsi" w:hAnsiTheme="minorHAnsi" w:cstheme="minorHAnsi"/>
        </w:rPr>
        <w:t> ;</w:t>
      </w:r>
    </w:p>
    <w:p w14:paraId="68066770" w14:textId="4E9D32F8" w:rsidR="00151FEE" w:rsidRPr="0082394D" w:rsidRDefault="002030BC" w:rsidP="0038066D">
      <w:pPr>
        <w:pStyle w:val="VuConsidrant"/>
        <w:tabs>
          <w:tab w:val="left" w:pos="709"/>
        </w:tabs>
        <w:spacing w:after="120"/>
        <w:ind w:left="709" w:hanging="709"/>
        <w:rPr>
          <w:rFonts w:asciiTheme="minorHAnsi" w:hAnsiTheme="minorHAnsi" w:cstheme="minorHAnsi"/>
        </w:rPr>
      </w:pPr>
      <w:r w:rsidRPr="0082394D">
        <w:rPr>
          <w:rFonts w:asciiTheme="minorHAnsi" w:hAnsiTheme="minorHAnsi" w:cstheme="minorHAnsi"/>
          <w:bCs/>
        </w:rPr>
        <w:t>Vu</w:t>
      </w:r>
      <w:r w:rsidR="00151FEE" w:rsidRPr="0082394D">
        <w:rPr>
          <w:rFonts w:asciiTheme="minorHAnsi" w:hAnsiTheme="minorHAnsi" w:cstheme="minorHAnsi"/>
        </w:rPr>
        <w:t xml:space="preserve"> </w:t>
      </w:r>
      <w:r w:rsidR="004F3DBC" w:rsidRPr="0082394D">
        <w:rPr>
          <w:rFonts w:asciiTheme="minorHAnsi" w:hAnsiTheme="minorHAnsi" w:cstheme="minorHAnsi"/>
        </w:rPr>
        <w:tab/>
        <w:t>le d</w:t>
      </w:r>
      <w:r w:rsidR="00151FEE" w:rsidRPr="0082394D">
        <w:rPr>
          <w:rFonts w:asciiTheme="minorHAnsi" w:hAnsiTheme="minorHAnsi" w:cstheme="minorHAnsi"/>
        </w:rPr>
        <w:t>écret n°2018-1347 du 28 décembre 2018 relatif à la rémunération des apprentis</w:t>
      </w:r>
      <w:r w:rsidR="004F3DBC" w:rsidRPr="0082394D">
        <w:rPr>
          <w:rFonts w:asciiTheme="minorHAnsi" w:hAnsiTheme="minorHAnsi" w:cstheme="minorHAnsi"/>
        </w:rPr>
        <w:t> ;</w:t>
      </w:r>
    </w:p>
    <w:p w14:paraId="1E5E3F0C" w14:textId="7E3EECEA" w:rsidR="004F3DBC" w:rsidRPr="0082394D" w:rsidRDefault="002030BC" w:rsidP="0038066D">
      <w:pPr>
        <w:pStyle w:val="VuConsidrant"/>
        <w:tabs>
          <w:tab w:val="left" w:pos="709"/>
        </w:tabs>
        <w:spacing w:after="120"/>
        <w:ind w:left="709" w:hanging="709"/>
        <w:rPr>
          <w:rFonts w:asciiTheme="minorHAnsi" w:hAnsiTheme="minorHAnsi" w:cstheme="minorHAnsi"/>
        </w:rPr>
      </w:pPr>
      <w:r w:rsidRPr="0082394D">
        <w:rPr>
          <w:rFonts w:asciiTheme="minorHAnsi" w:hAnsiTheme="minorHAnsi" w:cstheme="minorHAnsi"/>
          <w:bCs/>
        </w:rPr>
        <w:t>Vu</w:t>
      </w:r>
      <w:r w:rsidR="004F3DBC" w:rsidRPr="0082394D">
        <w:rPr>
          <w:rFonts w:asciiTheme="minorHAnsi" w:hAnsiTheme="minorHAnsi" w:cstheme="minorHAnsi"/>
          <w:bCs/>
        </w:rPr>
        <w:tab/>
        <w:t>le d</w:t>
      </w:r>
      <w:r w:rsidR="00151FEE" w:rsidRPr="0082394D">
        <w:rPr>
          <w:rFonts w:asciiTheme="minorHAnsi" w:hAnsiTheme="minorHAnsi" w:cstheme="minorHAnsi"/>
        </w:rPr>
        <w:t>écret n°2019-32 du 18 janvier 2019 relatif aux compétences professionnelles exigées des maîtres d'apprentissage dans le secteur public non industriel et commercial</w:t>
      </w:r>
      <w:r w:rsidR="0082394D">
        <w:rPr>
          <w:rFonts w:asciiTheme="minorHAnsi" w:hAnsiTheme="minorHAnsi" w:cstheme="minorHAnsi"/>
        </w:rPr>
        <w:t> </w:t>
      </w:r>
      <w:bookmarkEnd w:id="1"/>
      <w:r w:rsidR="0082394D">
        <w:rPr>
          <w:rFonts w:asciiTheme="minorHAnsi" w:hAnsiTheme="minorHAnsi" w:cstheme="minorHAnsi"/>
        </w:rPr>
        <w:t>;</w:t>
      </w:r>
    </w:p>
    <w:p w14:paraId="7252ACDF" w14:textId="42366A82" w:rsidR="009D2DBC" w:rsidRPr="0082394D" w:rsidRDefault="009D2DBC" w:rsidP="0038066D">
      <w:pPr>
        <w:pStyle w:val="VuConsidrant"/>
        <w:tabs>
          <w:tab w:val="left" w:pos="709"/>
        </w:tabs>
        <w:spacing w:after="120"/>
        <w:ind w:left="709" w:hanging="709"/>
        <w:rPr>
          <w:rFonts w:asciiTheme="minorHAnsi" w:hAnsiTheme="minorHAnsi" w:cstheme="minorHAnsi"/>
        </w:rPr>
      </w:pPr>
      <w:r w:rsidRPr="0082394D">
        <w:rPr>
          <w:rFonts w:asciiTheme="minorHAnsi" w:hAnsiTheme="minorHAnsi" w:cstheme="minorHAnsi"/>
        </w:rPr>
        <w:t>Vu</w:t>
      </w:r>
      <w:r w:rsidRPr="0082394D">
        <w:rPr>
          <w:rFonts w:asciiTheme="minorHAnsi" w:hAnsiTheme="minorHAnsi" w:cstheme="minorHAnsi"/>
        </w:rPr>
        <w:tab/>
        <w:t xml:space="preserve">le décret n°2020-373 du 30 mars 2020 relatif à la rémunération des apprentis et portant diverses adaptations de la partie réglementaire du code </w:t>
      </w:r>
      <w:proofErr w:type="gramStart"/>
      <w:r w:rsidRPr="0082394D">
        <w:rPr>
          <w:rFonts w:asciiTheme="minorHAnsi" w:hAnsiTheme="minorHAnsi" w:cstheme="minorHAnsi"/>
        </w:rPr>
        <w:t>du travail relatives</w:t>
      </w:r>
      <w:proofErr w:type="gramEnd"/>
      <w:r w:rsidRPr="0082394D">
        <w:rPr>
          <w:rFonts w:asciiTheme="minorHAnsi" w:hAnsiTheme="minorHAnsi" w:cstheme="minorHAnsi"/>
        </w:rPr>
        <w:t xml:space="preserve"> à l'apprentissage ;</w:t>
      </w:r>
    </w:p>
    <w:p w14:paraId="08CCA3DE" w14:textId="1A56828F" w:rsidR="004E60C2" w:rsidRPr="0082394D" w:rsidRDefault="004E60C2" w:rsidP="0038066D">
      <w:pPr>
        <w:pStyle w:val="VuConsidrant"/>
        <w:tabs>
          <w:tab w:val="left" w:pos="709"/>
        </w:tabs>
        <w:spacing w:after="120"/>
        <w:ind w:left="709" w:hanging="709"/>
        <w:rPr>
          <w:rFonts w:asciiTheme="minorHAnsi" w:hAnsiTheme="minorHAnsi" w:cstheme="minorHAnsi"/>
        </w:rPr>
      </w:pPr>
      <w:r w:rsidRPr="0082394D">
        <w:rPr>
          <w:rFonts w:asciiTheme="minorHAnsi" w:hAnsiTheme="minorHAnsi" w:cstheme="minorHAnsi"/>
        </w:rPr>
        <w:t>Vu</w:t>
      </w:r>
      <w:r w:rsidRPr="0082394D">
        <w:rPr>
          <w:rFonts w:asciiTheme="minorHAnsi" w:hAnsiTheme="minorHAnsi" w:cstheme="minorHAnsi"/>
        </w:rPr>
        <w:tab/>
        <w:t xml:space="preserve">l’avis du Comité Technique en date du </w:t>
      </w:r>
      <w:r w:rsidR="00C96313" w:rsidRPr="0082394D">
        <w:rPr>
          <w:rFonts w:asciiTheme="minorHAnsi" w:hAnsiTheme="minorHAnsi" w:cstheme="minorHAnsi"/>
        </w:rPr>
        <w:t>(</w:t>
      </w:r>
      <w:r w:rsidR="00C96313" w:rsidRPr="0082394D">
        <w:rPr>
          <w:rFonts w:asciiTheme="minorHAnsi" w:hAnsiTheme="minorHAnsi" w:cstheme="minorHAnsi"/>
          <w:b/>
          <w:i/>
        </w:rPr>
        <w:t>DATE</w:t>
      </w:r>
      <w:r w:rsidR="00C96313" w:rsidRPr="0082394D">
        <w:rPr>
          <w:rFonts w:asciiTheme="minorHAnsi" w:hAnsiTheme="minorHAnsi" w:cstheme="minorHAnsi"/>
        </w:rPr>
        <w:t>)</w:t>
      </w:r>
      <w:r w:rsidR="00B74FDA" w:rsidRPr="0082394D">
        <w:rPr>
          <w:rFonts w:asciiTheme="minorHAnsi" w:hAnsiTheme="minorHAnsi" w:cstheme="minorHAnsi"/>
        </w:rPr>
        <w:t> ;</w:t>
      </w:r>
    </w:p>
    <w:p w14:paraId="68A8C402" w14:textId="15D5A227" w:rsidR="004E60C2" w:rsidRPr="0082394D" w:rsidRDefault="006356C9" w:rsidP="0038066D">
      <w:pPr>
        <w:pStyle w:val="VuConsidrant"/>
        <w:tabs>
          <w:tab w:val="left" w:pos="709"/>
        </w:tabs>
        <w:spacing w:after="120"/>
        <w:ind w:left="709" w:hanging="709"/>
        <w:rPr>
          <w:rFonts w:asciiTheme="minorHAnsi" w:hAnsiTheme="minorHAnsi" w:cstheme="minorHAnsi"/>
        </w:rPr>
      </w:pPr>
      <w:r w:rsidRPr="0082394D">
        <w:rPr>
          <w:rFonts w:asciiTheme="minorHAnsi" w:hAnsiTheme="minorHAnsi" w:cstheme="minorHAnsi"/>
        </w:rPr>
        <w:t xml:space="preserve">Vu </w:t>
      </w:r>
      <w:r w:rsidRPr="0082394D">
        <w:rPr>
          <w:rFonts w:asciiTheme="minorHAnsi" w:hAnsiTheme="minorHAnsi" w:cstheme="minorHAnsi"/>
        </w:rPr>
        <w:tab/>
        <w:t xml:space="preserve">la </w:t>
      </w:r>
      <w:r w:rsidR="004E60C2" w:rsidRPr="0082394D">
        <w:rPr>
          <w:rFonts w:asciiTheme="minorHAnsi" w:hAnsiTheme="minorHAnsi" w:cstheme="minorHAnsi"/>
        </w:rPr>
        <w:t>délibération (</w:t>
      </w:r>
      <w:r w:rsidR="004E60C2" w:rsidRPr="0082394D">
        <w:rPr>
          <w:rFonts w:asciiTheme="minorHAnsi" w:hAnsiTheme="minorHAnsi" w:cstheme="minorHAnsi"/>
          <w:b/>
          <w:i/>
        </w:rPr>
        <w:t>DATE</w:t>
      </w:r>
      <w:r w:rsidR="004E60C2" w:rsidRPr="0082394D">
        <w:rPr>
          <w:rFonts w:asciiTheme="minorHAnsi" w:hAnsiTheme="minorHAnsi" w:cstheme="minorHAnsi"/>
        </w:rPr>
        <w:t>) autorisant (</w:t>
      </w:r>
      <w:r w:rsidR="004E60C2" w:rsidRPr="0082394D">
        <w:rPr>
          <w:rFonts w:asciiTheme="minorHAnsi" w:hAnsiTheme="minorHAnsi" w:cstheme="minorHAnsi"/>
          <w:b/>
          <w:i/>
        </w:rPr>
        <w:t>AUTORITE TERRITORIALE</w:t>
      </w:r>
      <w:r w:rsidR="004E60C2" w:rsidRPr="0082394D">
        <w:rPr>
          <w:rFonts w:asciiTheme="minorHAnsi" w:hAnsiTheme="minorHAnsi" w:cstheme="minorHAnsi"/>
        </w:rPr>
        <w:t xml:space="preserve">) à </w:t>
      </w:r>
      <w:r w:rsidR="00B74FDA" w:rsidRPr="0082394D">
        <w:rPr>
          <w:rFonts w:asciiTheme="minorHAnsi" w:hAnsiTheme="minorHAnsi" w:cstheme="minorHAnsi"/>
        </w:rPr>
        <w:t>recourir</w:t>
      </w:r>
      <w:r w:rsidR="004E60C2" w:rsidRPr="0082394D">
        <w:rPr>
          <w:rFonts w:asciiTheme="minorHAnsi" w:hAnsiTheme="minorHAnsi" w:cstheme="minorHAnsi"/>
        </w:rPr>
        <w:t xml:space="preserve"> </w:t>
      </w:r>
      <w:r w:rsidR="00B74FDA" w:rsidRPr="0082394D">
        <w:rPr>
          <w:rFonts w:asciiTheme="minorHAnsi" w:hAnsiTheme="minorHAnsi" w:cstheme="minorHAnsi"/>
        </w:rPr>
        <w:t xml:space="preserve">à </w:t>
      </w:r>
      <w:r w:rsidR="004E60C2" w:rsidRPr="0082394D">
        <w:rPr>
          <w:rFonts w:asciiTheme="minorHAnsi" w:hAnsiTheme="minorHAnsi" w:cstheme="minorHAnsi"/>
        </w:rPr>
        <w:t>un contrat d’apprentissage</w:t>
      </w:r>
      <w:r w:rsidR="00B74FDA" w:rsidRPr="0082394D">
        <w:rPr>
          <w:rFonts w:asciiTheme="minorHAnsi" w:hAnsiTheme="minorHAnsi" w:cstheme="minorHAnsi"/>
        </w:rPr>
        <w:t> ;</w:t>
      </w:r>
    </w:p>
    <w:p w14:paraId="6843EA7C" w14:textId="70DC6E71" w:rsidR="0004184F" w:rsidRPr="0082394D" w:rsidRDefault="004E60C2" w:rsidP="0038066D">
      <w:pPr>
        <w:pStyle w:val="VuConsidrant"/>
        <w:tabs>
          <w:tab w:val="left" w:pos="709"/>
        </w:tabs>
        <w:spacing w:after="120"/>
        <w:ind w:left="709" w:hanging="709"/>
        <w:rPr>
          <w:rFonts w:asciiTheme="minorHAnsi" w:hAnsiTheme="minorHAnsi" w:cstheme="minorHAnsi"/>
        </w:rPr>
      </w:pPr>
      <w:r w:rsidRPr="0082394D">
        <w:rPr>
          <w:rFonts w:asciiTheme="minorHAnsi" w:hAnsiTheme="minorHAnsi" w:cstheme="minorHAnsi"/>
        </w:rPr>
        <w:t xml:space="preserve">Vu </w:t>
      </w:r>
      <w:r w:rsidRPr="0082394D">
        <w:rPr>
          <w:rFonts w:asciiTheme="minorHAnsi" w:hAnsiTheme="minorHAnsi" w:cstheme="minorHAnsi"/>
        </w:rPr>
        <w:tab/>
        <w:t>le f</w:t>
      </w:r>
      <w:r w:rsidR="00B66B30" w:rsidRPr="0082394D">
        <w:rPr>
          <w:rFonts w:asciiTheme="minorHAnsi" w:hAnsiTheme="minorHAnsi" w:cstheme="minorHAnsi"/>
        </w:rPr>
        <w:t xml:space="preserve">ormulaire CERFA FA13 </w:t>
      </w:r>
      <w:r w:rsidRPr="0082394D">
        <w:rPr>
          <w:rFonts w:asciiTheme="minorHAnsi" w:hAnsiTheme="minorHAnsi" w:cstheme="minorHAnsi"/>
        </w:rPr>
        <w:t xml:space="preserve">en date du </w:t>
      </w:r>
      <w:r w:rsidR="00C96313" w:rsidRPr="0082394D">
        <w:rPr>
          <w:rFonts w:asciiTheme="minorHAnsi" w:hAnsiTheme="minorHAnsi" w:cstheme="minorHAnsi"/>
        </w:rPr>
        <w:t>(</w:t>
      </w:r>
      <w:r w:rsidR="00C96313" w:rsidRPr="0082394D">
        <w:rPr>
          <w:rFonts w:asciiTheme="minorHAnsi" w:hAnsiTheme="minorHAnsi" w:cstheme="minorHAnsi"/>
          <w:b/>
          <w:i/>
        </w:rPr>
        <w:t>DATE</w:t>
      </w:r>
      <w:r w:rsidR="00C96313" w:rsidRPr="0082394D">
        <w:rPr>
          <w:rFonts w:asciiTheme="minorHAnsi" w:hAnsiTheme="minorHAnsi" w:cstheme="minorHAnsi"/>
        </w:rPr>
        <w:t>)</w:t>
      </w:r>
      <w:r w:rsidR="00B74FDA" w:rsidRPr="0082394D">
        <w:rPr>
          <w:rFonts w:asciiTheme="minorHAnsi" w:hAnsiTheme="minorHAnsi" w:cstheme="minorHAnsi"/>
        </w:rPr>
        <w:t> ;</w:t>
      </w:r>
    </w:p>
    <w:p w14:paraId="108793E1" w14:textId="77777777" w:rsidR="0004184F" w:rsidRPr="0082394D" w:rsidRDefault="0004184F" w:rsidP="0038066D">
      <w:pPr>
        <w:pStyle w:val="VuConsidrant"/>
        <w:tabs>
          <w:tab w:val="left" w:pos="709"/>
        </w:tabs>
        <w:spacing w:after="120"/>
        <w:ind w:left="709" w:hanging="709"/>
        <w:rPr>
          <w:rFonts w:asciiTheme="minorHAnsi" w:hAnsiTheme="minorHAnsi" w:cstheme="minorHAnsi"/>
        </w:rPr>
      </w:pPr>
      <w:r w:rsidRPr="0082394D">
        <w:rPr>
          <w:rFonts w:asciiTheme="minorHAnsi" w:hAnsiTheme="minorHAnsi" w:cstheme="minorHAnsi"/>
        </w:rPr>
        <w:t xml:space="preserve">Vu </w:t>
      </w:r>
      <w:r w:rsidRPr="0082394D">
        <w:rPr>
          <w:rFonts w:asciiTheme="minorHAnsi" w:hAnsiTheme="minorHAnsi" w:cstheme="minorHAnsi"/>
        </w:rPr>
        <w:tab/>
        <w:t xml:space="preserve">la convention conclue entre </w:t>
      </w:r>
      <w:r w:rsidR="0056679C" w:rsidRPr="0082394D">
        <w:rPr>
          <w:rFonts w:asciiTheme="minorHAnsi" w:hAnsiTheme="minorHAnsi" w:cstheme="minorHAnsi"/>
          <w:i/>
          <w:iCs/>
        </w:rPr>
        <w:t>(</w:t>
      </w:r>
      <w:r w:rsidR="0056679C" w:rsidRPr="0082394D">
        <w:rPr>
          <w:rFonts w:asciiTheme="minorHAnsi" w:hAnsiTheme="minorHAnsi" w:cstheme="minorHAnsi"/>
          <w:b/>
          <w:i/>
        </w:rPr>
        <w:t>NOM</w:t>
      </w:r>
      <w:r w:rsidR="0056679C" w:rsidRPr="0082394D">
        <w:rPr>
          <w:rFonts w:asciiTheme="minorHAnsi" w:hAnsiTheme="minorHAnsi" w:cstheme="minorHAnsi"/>
        </w:rPr>
        <w:t xml:space="preserve"> </w:t>
      </w:r>
      <w:r w:rsidR="0056679C" w:rsidRPr="0082394D">
        <w:rPr>
          <w:rFonts w:asciiTheme="minorHAnsi" w:hAnsiTheme="minorHAnsi" w:cstheme="minorHAnsi"/>
          <w:b/>
          <w:i/>
        </w:rPr>
        <w:t>COLLECTIVITE / ETABLISSEMENT PUBLIC</w:t>
      </w:r>
      <w:r w:rsidR="0056679C" w:rsidRPr="0082394D">
        <w:rPr>
          <w:rFonts w:asciiTheme="minorHAnsi" w:hAnsiTheme="minorHAnsi" w:cstheme="minorHAnsi"/>
        </w:rPr>
        <w:t xml:space="preserve">) </w:t>
      </w:r>
      <w:r w:rsidRPr="0082394D">
        <w:rPr>
          <w:rFonts w:asciiTheme="minorHAnsi" w:hAnsiTheme="minorHAnsi" w:cstheme="minorHAnsi"/>
        </w:rPr>
        <w:t xml:space="preserve">et </w:t>
      </w:r>
      <w:r w:rsidR="007143AC" w:rsidRPr="0082394D">
        <w:rPr>
          <w:rFonts w:asciiTheme="minorHAnsi" w:hAnsiTheme="minorHAnsi" w:cstheme="minorHAnsi"/>
        </w:rPr>
        <w:t xml:space="preserve">le Centre </w:t>
      </w:r>
      <w:r w:rsidR="00B3229F" w:rsidRPr="0082394D">
        <w:rPr>
          <w:rFonts w:asciiTheme="minorHAnsi" w:hAnsiTheme="minorHAnsi" w:cstheme="minorHAnsi"/>
        </w:rPr>
        <w:t>de formation</w:t>
      </w:r>
      <w:r w:rsidRPr="0082394D">
        <w:rPr>
          <w:rFonts w:asciiTheme="minorHAnsi" w:hAnsiTheme="minorHAnsi" w:cstheme="minorHAnsi"/>
        </w:rPr>
        <w:t xml:space="preserve"> le </w:t>
      </w:r>
      <w:r w:rsidR="005926A7" w:rsidRPr="0082394D">
        <w:rPr>
          <w:rFonts w:asciiTheme="minorHAnsi" w:hAnsiTheme="minorHAnsi" w:cstheme="minorHAnsi"/>
        </w:rPr>
        <w:t>(</w:t>
      </w:r>
      <w:r w:rsidR="005926A7" w:rsidRPr="0082394D">
        <w:rPr>
          <w:rFonts w:asciiTheme="minorHAnsi" w:hAnsiTheme="minorHAnsi" w:cstheme="minorHAnsi"/>
          <w:b/>
          <w:i/>
        </w:rPr>
        <w:t>DATE</w:t>
      </w:r>
      <w:r w:rsidR="005926A7" w:rsidRPr="0082394D">
        <w:rPr>
          <w:rFonts w:asciiTheme="minorHAnsi" w:hAnsiTheme="minorHAnsi" w:cstheme="minorHAnsi"/>
        </w:rPr>
        <w:t>)</w:t>
      </w:r>
      <w:r w:rsidR="00B74FDA" w:rsidRPr="0082394D">
        <w:rPr>
          <w:rFonts w:asciiTheme="minorHAnsi" w:hAnsiTheme="minorHAnsi" w:cstheme="minorHAnsi"/>
        </w:rPr>
        <w:t> ;</w:t>
      </w:r>
    </w:p>
    <w:p w14:paraId="2153F10C" w14:textId="77777777" w:rsidR="0004184F" w:rsidRPr="0082394D" w:rsidRDefault="0004184F" w:rsidP="0004184F">
      <w:pPr>
        <w:jc w:val="both"/>
        <w:rPr>
          <w:rFonts w:asciiTheme="minorHAnsi" w:hAnsiTheme="minorHAnsi" w:cstheme="minorHAnsi"/>
          <w:sz w:val="20"/>
          <w:szCs w:val="20"/>
        </w:rPr>
      </w:pPr>
    </w:p>
    <w:p w14:paraId="2C5316BA" w14:textId="5385D764" w:rsidR="00460136" w:rsidRDefault="00460136" w:rsidP="00460136">
      <w:pPr>
        <w:pStyle w:val="VuConsidrant"/>
        <w:spacing w:after="0"/>
        <w:rPr>
          <w:rFonts w:asciiTheme="minorHAnsi" w:hAnsiTheme="minorHAnsi" w:cstheme="minorHAnsi"/>
          <w:b/>
          <w:bCs/>
        </w:rPr>
      </w:pPr>
      <w:r w:rsidRPr="0082394D">
        <w:rPr>
          <w:rFonts w:asciiTheme="minorHAnsi" w:hAnsiTheme="minorHAnsi" w:cstheme="minorHAnsi"/>
          <w:b/>
          <w:bCs/>
        </w:rPr>
        <w:t xml:space="preserve">Entre </w:t>
      </w:r>
    </w:p>
    <w:p w14:paraId="50A4F85C" w14:textId="77777777" w:rsidR="0082394D" w:rsidRPr="0082394D" w:rsidRDefault="0082394D" w:rsidP="00460136">
      <w:pPr>
        <w:pStyle w:val="VuConsidrant"/>
        <w:spacing w:after="0"/>
        <w:rPr>
          <w:rFonts w:asciiTheme="minorHAnsi" w:hAnsiTheme="minorHAnsi" w:cstheme="minorHAnsi"/>
          <w:b/>
          <w:bCs/>
        </w:rPr>
      </w:pPr>
    </w:p>
    <w:p w14:paraId="0A9BAE59" w14:textId="77777777" w:rsidR="005926A7" w:rsidRPr="0082394D" w:rsidRDefault="005926A7" w:rsidP="005926A7">
      <w:pPr>
        <w:pStyle w:val="VuConsidrant"/>
        <w:spacing w:after="0"/>
        <w:rPr>
          <w:rFonts w:asciiTheme="minorHAnsi" w:hAnsiTheme="minorHAnsi" w:cstheme="minorHAnsi"/>
        </w:rPr>
      </w:pPr>
      <w:r w:rsidRPr="0082394D">
        <w:rPr>
          <w:rFonts w:asciiTheme="minorHAnsi" w:hAnsiTheme="minorHAnsi" w:cstheme="minorHAnsi"/>
          <w:i/>
          <w:iCs/>
        </w:rPr>
        <w:t>(</w:t>
      </w:r>
      <w:r w:rsidR="00242520" w:rsidRPr="0082394D">
        <w:rPr>
          <w:rFonts w:asciiTheme="minorHAnsi" w:hAnsiTheme="minorHAnsi" w:cstheme="minorHAnsi"/>
          <w:b/>
          <w:i/>
        </w:rPr>
        <w:t>NOM</w:t>
      </w:r>
      <w:r w:rsidR="00242520" w:rsidRPr="0082394D">
        <w:rPr>
          <w:rFonts w:asciiTheme="minorHAnsi" w:hAnsiTheme="minorHAnsi" w:cstheme="minorHAnsi"/>
        </w:rPr>
        <w:t xml:space="preserve"> </w:t>
      </w:r>
      <w:r w:rsidR="00242520" w:rsidRPr="0082394D">
        <w:rPr>
          <w:rFonts w:asciiTheme="minorHAnsi" w:hAnsiTheme="minorHAnsi" w:cstheme="minorHAnsi"/>
          <w:b/>
          <w:i/>
        </w:rPr>
        <w:t>COLLECTIVITE / ETABLISSEMENT PUBLIC</w:t>
      </w:r>
      <w:r w:rsidR="00242520" w:rsidRPr="0082394D">
        <w:rPr>
          <w:rFonts w:asciiTheme="minorHAnsi" w:hAnsiTheme="minorHAnsi" w:cstheme="minorHAnsi"/>
        </w:rPr>
        <w:t>)</w:t>
      </w:r>
      <w:r w:rsidRPr="0082394D">
        <w:rPr>
          <w:rFonts w:asciiTheme="minorHAnsi" w:hAnsiTheme="minorHAnsi" w:cstheme="minorHAnsi"/>
        </w:rPr>
        <w:t xml:space="preserve"> représenté</w:t>
      </w:r>
      <w:r w:rsidRPr="0082394D">
        <w:rPr>
          <w:rFonts w:asciiTheme="minorHAnsi" w:hAnsiTheme="minorHAnsi" w:cstheme="minorHAnsi"/>
          <w:i/>
          <w:iCs/>
        </w:rPr>
        <w:t>(e)</w:t>
      </w:r>
      <w:r w:rsidRPr="0082394D">
        <w:rPr>
          <w:rFonts w:asciiTheme="minorHAnsi" w:hAnsiTheme="minorHAnsi" w:cstheme="minorHAnsi"/>
        </w:rPr>
        <w:t xml:space="preserve"> par son </w:t>
      </w:r>
      <w:r w:rsidRPr="0082394D">
        <w:rPr>
          <w:rFonts w:asciiTheme="minorHAnsi" w:hAnsiTheme="minorHAnsi" w:cstheme="minorHAnsi"/>
          <w:i/>
          <w:iCs/>
        </w:rPr>
        <w:t>(</w:t>
      </w:r>
      <w:r w:rsidR="00242520" w:rsidRPr="0082394D">
        <w:rPr>
          <w:rFonts w:asciiTheme="minorHAnsi" w:hAnsiTheme="minorHAnsi" w:cstheme="minorHAnsi"/>
          <w:b/>
          <w:i/>
          <w:iCs/>
        </w:rPr>
        <w:t>AUTORITE TERRITORIALE</w:t>
      </w:r>
      <w:r w:rsidRPr="0082394D">
        <w:rPr>
          <w:rFonts w:asciiTheme="minorHAnsi" w:hAnsiTheme="minorHAnsi" w:cstheme="minorHAnsi"/>
          <w:i/>
          <w:iCs/>
        </w:rPr>
        <w:t>)</w:t>
      </w:r>
      <w:r w:rsidRPr="0082394D">
        <w:rPr>
          <w:rFonts w:asciiTheme="minorHAnsi" w:hAnsiTheme="minorHAnsi" w:cstheme="minorHAnsi"/>
        </w:rPr>
        <w:t xml:space="preserve"> ; et dûment habilité par délibération du .................... </w:t>
      </w:r>
      <w:r w:rsidRPr="0082394D">
        <w:rPr>
          <w:rFonts w:asciiTheme="minorHAnsi" w:hAnsiTheme="minorHAnsi" w:cstheme="minorHAnsi"/>
          <w:i/>
          <w:iCs/>
        </w:rPr>
        <w:t>(</w:t>
      </w:r>
      <w:r w:rsidR="00B74FDA" w:rsidRPr="0082394D">
        <w:rPr>
          <w:rFonts w:asciiTheme="minorHAnsi" w:hAnsiTheme="minorHAnsi" w:cstheme="minorHAnsi"/>
          <w:b/>
          <w:i/>
          <w:iCs/>
        </w:rPr>
        <w:t>INDIQUER L'ORGANE DELIBERANT</w:t>
      </w:r>
      <w:r w:rsidRPr="0082394D">
        <w:rPr>
          <w:rFonts w:asciiTheme="minorHAnsi" w:hAnsiTheme="minorHAnsi" w:cstheme="minorHAnsi"/>
          <w:i/>
          <w:iCs/>
        </w:rPr>
        <w:t>)</w:t>
      </w:r>
      <w:r w:rsidRPr="0082394D">
        <w:rPr>
          <w:rFonts w:asciiTheme="minorHAnsi" w:hAnsiTheme="minorHAnsi" w:cstheme="minorHAnsi"/>
        </w:rPr>
        <w:t xml:space="preserve"> en date du (</w:t>
      </w:r>
      <w:r w:rsidRPr="0082394D">
        <w:rPr>
          <w:rFonts w:asciiTheme="minorHAnsi" w:hAnsiTheme="minorHAnsi" w:cstheme="minorHAnsi"/>
          <w:b/>
          <w:i/>
        </w:rPr>
        <w:t>D</w:t>
      </w:r>
      <w:r w:rsidR="0056679C" w:rsidRPr="0082394D">
        <w:rPr>
          <w:rFonts w:asciiTheme="minorHAnsi" w:hAnsiTheme="minorHAnsi" w:cstheme="minorHAnsi"/>
          <w:b/>
          <w:i/>
        </w:rPr>
        <w:t>ATE</w:t>
      </w:r>
      <w:r w:rsidRPr="0082394D">
        <w:rPr>
          <w:rFonts w:asciiTheme="minorHAnsi" w:hAnsiTheme="minorHAnsi" w:cstheme="minorHAnsi"/>
        </w:rPr>
        <w:t>) ci-après désigné</w:t>
      </w:r>
      <w:r w:rsidRPr="0082394D">
        <w:rPr>
          <w:rFonts w:asciiTheme="minorHAnsi" w:hAnsiTheme="minorHAnsi" w:cstheme="minorHAnsi"/>
          <w:i/>
          <w:iCs/>
        </w:rPr>
        <w:t>(e)</w:t>
      </w:r>
      <w:r w:rsidRPr="0082394D">
        <w:rPr>
          <w:rFonts w:asciiTheme="minorHAnsi" w:hAnsiTheme="minorHAnsi" w:cstheme="minorHAnsi"/>
        </w:rPr>
        <w:t xml:space="preserve"> "la collectivité </w:t>
      </w:r>
      <w:r w:rsidR="00D87B5A" w:rsidRPr="0082394D">
        <w:rPr>
          <w:rFonts w:asciiTheme="minorHAnsi" w:hAnsiTheme="minorHAnsi" w:cstheme="minorHAnsi"/>
        </w:rPr>
        <w:t xml:space="preserve">/ </w:t>
      </w:r>
      <w:r w:rsidRPr="0082394D">
        <w:rPr>
          <w:rFonts w:asciiTheme="minorHAnsi" w:hAnsiTheme="minorHAnsi" w:cstheme="minorHAnsi"/>
        </w:rPr>
        <w:t xml:space="preserve">établissement </w:t>
      </w:r>
      <w:r w:rsidR="00D87B5A" w:rsidRPr="0082394D">
        <w:rPr>
          <w:rFonts w:asciiTheme="minorHAnsi" w:hAnsiTheme="minorHAnsi" w:cstheme="minorHAnsi"/>
        </w:rPr>
        <w:t>public</w:t>
      </w:r>
      <w:r w:rsidR="00D87B5A" w:rsidRPr="0082394D">
        <w:rPr>
          <w:rFonts w:asciiTheme="minorHAnsi" w:hAnsiTheme="minorHAnsi" w:cstheme="minorHAnsi"/>
          <w:i/>
          <w:iCs/>
        </w:rPr>
        <w:t xml:space="preserve"> </w:t>
      </w:r>
      <w:r w:rsidRPr="0082394D">
        <w:rPr>
          <w:rFonts w:asciiTheme="minorHAnsi" w:hAnsiTheme="minorHAnsi" w:cstheme="minorHAnsi"/>
        </w:rPr>
        <w:t>employeur",</w:t>
      </w:r>
    </w:p>
    <w:p w14:paraId="117C3878" w14:textId="77777777" w:rsidR="00460136" w:rsidRPr="0082394D" w:rsidRDefault="00460136" w:rsidP="00460136">
      <w:pPr>
        <w:pStyle w:val="VuConsidrant"/>
        <w:spacing w:after="0"/>
        <w:rPr>
          <w:rFonts w:asciiTheme="minorHAnsi" w:hAnsiTheme="minorHAnsi" w:cstheme="minorHAnsi"/>
        </w:rPr>
      </w:pPr>
    </w:p>
    <w:p w14:paraId="658F068B" w14:textId="77777777" w:rsidR="00460136" w:rsidRPr="0082394D" w:rsidRDefault="00460136" w:rsidP="00460136">
      <w:pPr>
        <w:pStyle w:val="VuConsidrant"/>
        <w:spacing w:after="0"/>
        <w:rPr>
          <w:rFonts w:asciiTheme="minorHAnsi" w:hAnsiTheme="minorHAnsi" w:cstheme="minorHAnsi"/>
          <w:b/>
          <w:bCs/>
        </w:rPr>
      </w:pPr>
      <w:r w:rsidRPr="0082394D">
        <w:rPr>
          <w:rFonts w:asciiTheme="minorHAnsi" w:hAnsiTheme="minorHAnsi" w:cstheme="minorHAnsi"/>
          <w:b/>
          <w:bCs/>
        </w:rPr>
        <w:t>Et</w:t>
      </w:r>
    </w:p>
    <w:p w14:paraId="3AFAF01E" w14:textId="77777777" w:rsidR="00460136" w:rsidRPr="0082394D" w:rsidRDefault="00460136" w:rsidP="00460136">
      <w:pPr>
        <w:pStyle w:val="VuConsidrant"/>
        <w:spacing w:after="0"/>
        <w:rPr>
          <w:rFonts w:asciiTheme="minorHAnsi" w:hAnsiTheme="minorHAnsi" w:cstheme="minorHAnsi"/>
        </w:rPr>
      </w:pPr>
    </w:p>
    <w:p w14:paraId="47DA7EC6" w14:textId="77777777" w:rsidR="005926A7" w:rsidRPr="0082394D" w:rsidRDefault="005926A7" w:rsidP="005926A7">
      <w:pPr>
        <w:pStyle w:val="VuConsidrant"/>
        <w:spacing w:after="0"/>
        <w:rPr>
          <w:rFonts w:asciiTheme="minorHAnsi" w:hAnsiTheme="minorHAnsi" w:cstheme="minorHAnsi"/>
        </w:rPr>
      </w:pPr>
      <w:r w:rsidRPr="0082394D">
        <w:rPr>
          <w:rFonts w:asciiTheme="minorHAnsi" w:hAnsiTheme="minorHAnsi" w:cstheme="minorHAnsi"/>
        </w:rPr>
        <w:t>(</w:t>
      </w:r>
      <w:r w:rsidRPr="0082394D">
        <w:rPr>
          <w:rFonts w:asciiTheme="minorHAnsi" w:hAnsiTheme="minorHAnsi" w:cstheme="minorHAnsi"/>
          <w:b/>
          <w:i/>
        </w:rPr>
        <w:t>M., Mme</w:t>
      </w:r>
      <w:r w:rsidRPr="0082394D">
        <w:rPr>
          <w:rFonts w:asciiTheme="minorHAnsi" w:hAnsiTheme="minorHAnsi" w:cstheme="minorHAnsi"/>
        </w:rPr>
        <w:t xml:space="preserve">) </w:t>
      </w:r>
      <w:r w:rsidRPr="0082394D">
        <w:rPr>
          <w:rFonts w:asciiTheme="minorHAnsi" w:hAnsiTheme="minorHAnsi" w:cstheme="minorHAnsi"/>
          <w:i/>
          <w:iCs/>
        </w:rPr>
        <w:t>(</w:t>
      </w:r>
      <w:r w:rsidRPr="0082394D">
        <w:rPr>
          <w:rFonts w:asciiTheme="minorHAnsi" w:hAnsiTheme="minorHAnsi" w:cstheme="minorHAnsi"/>
          <w:b/>
          <w:i/>
          <w:iCs/>
        </w:rPr>
        <w:t>nom d’usage, née nom de famille, prénom</w:t>
      </w:r>
      <w:r w:rsidRPr="0082394D">
        <w:rPr>
          <w:rFonts w:asciiTheme="minorHAnsi" w:hAnsiTheme="minorHAnsi" w:cstheme="minorHAnsi"/>
          <w:i/>
          <w:iCs/>
        </w:rPr>
        <w:t>)</w:t>
      </w:r>
      <w:r w:rsidRPr="0082394D">
        <w:rPr>
          <w:rFonts w:asciiTheme="minorHAnsi" w:hAnsiTheme="minorHAnsi" w:cstheme="minorHAnsi"/>
          <w:iCs/>
        </w:rPr>
        <w:t xml:space="preserve">, </w:t>
      </w:r>
      <w:r w:rsidR="00242520" w:rsidRPr="0082394D">
        <w:rPr>
          <w:rFonts w:asciiTheme="minorHAnsi" w:hAnsiTheme="minorHAnsi" w:cstheme="minorHAnsi"/>
          <w:iCs/>
        </w:rPr>
        <w:t>domicilié(e) à (</w:t>
      </w:r>
      <w:r w:rsidR="00242520" w:rsidRPr="0082394D">
        <w:rPr>
          <w:rFonts w:asciiTheme="minorHAnsi" w:hAnsiTheme="minorHAnsi" w:cstheme="minorHAnsi"/>
          <w:b/>
          <w:i/>
          <w:iCs/>
        </w:rPr>
        <w:t>ADRESSE COMPLETE</w:t>
      </w:r>
      <w:r w:rsidR="00242520" w:rsidRPr="0082394D">
        <w:rPr>
          <w:rFonts w:asciiTheme="minorHAnsi" w:hAnsiTheme="minorHAnsi" w:cstheme="minorHAnsi"/>
          <w:iCs/>
        </w:rPr>
        <w:t>),</w:t>
      </w:r>
      <w:r w:rsidR="00B3229F" w:rsidRPr="0082394D">
        <w:rPr>
          <w:rFonts w:asciiTheme="minorHAnsi" w:hAnsiTheme="minorHAnsi" w:cstheme="minorHAnsi"/>
        </w:rPr>
        <w:t xml:space="preserve"> ci-après désigné</w:t>
      </w:r>
      <w:r w:rsidR="00B3229F" w:rsidRPr="0082394D">
        <w:rPr>
          <w:rFonts w:asciiTheme="minorHAnsi" w:hAnsiTheme="minorHAnsi" w:cstheme="minorHAnsi"/>
          <w:i/>
          <w:iCs/>
        </w:rPr>
        <w:t>(e)</w:t>
      </w:r>
      <w:r w:rsidR="00242520" w:rsidRPr="0082394D">
        <w:rPr>
          <w:rFonts w:asciiTheme="minorHAnsi" w:hAnsiTheme="minorHAnsi" w:cstheme="minorHAnsi"/>
          <w:iCs/>
        </w:rPr>
        <w:t xml:space="preserve"> </w:t>
      </w:r>
      <w:r w:rsidRPr="0082394D">
        <w:rPr>
          <w:rFonts w:asciiTheme="minorHAnsi" w:hAnsiTheme="minorHAnsi" w:cstheme="minorHAnsi"/>
        </w:rPr>
        <w:t>le « co-contractant ».</w:t>
      </w:r>
    </w:p>
    <w:p w14:paraId="243E3D89" w14:textId="77777777" w:rsidR="00460136" w:rsidRPr="0082394D" w:rsidRDefault="00460136" w:rsidP="00460136">
      <w:pPr>
        <w:pStyle w:val="VuConsidrant"/>
        <w:spacing w:after="0"/>
        <w:rPr>
          <w:rFonts w:asciiTheme="minorHAnsi" w:hAnsiTheme="minorHAnsi" w:cstheme="minorHAnsi"/>
        </w:rPr>
      </w:pPr>
    </w:p>
    <w:p w14:paraId="02CB6ED0" w14:textId="77777777" w:rsidR="00460136" w:rsidRPr="0082394D" w:rsidRDefault="00460136" w:rsidP="00460136">
      <w:pPr>
        <w:pStyle w:val="VuConsidrant"/>
        <w:spacing w:after="0"/>
        <w:rPr>
          <w:rFonts w:asciiTheme="minorHAnsi" w:hAnsiTheme="minorHAnsi" w:cstheme="minorHAnsi"/>
        </w:rPr>
      </w:pPr>
      <w:r w:rsidRPr="0082394D">
        <w:rPr>
          <w:rFonts w:asciiTheme="minorHAnsi" w:hAnsiTheme="minorHAnsi" w:cstheme="minorHAnsi"/>
        </w:rPr>
        <w:t xml:space="preserve">Il a été convenu ce qui suit : </w:t>
      </w:r>
    </w:p>
    <w:p w14:paraId="5166E453" w14:textId="77777777" w:rsidR="00C52495" w:rsidRPr="0082394D" w:rsidRDefault="00C52495" w:rsidP="0004184F">
      <w:pPr>
        <w:jc w:val="both"/>
        <w:rPr>
          <w:rFonts w:asciiTheme="minorHAnsi" w:hAnsiTheme="minorHAnsi" w:cstheme="minorHAnsi"/>
          <w:sz w:val="20"/>
          <w:szCs w:val="20"/>
        </w:rPr>
      </w:pPr>
    </w:p>
    <w:p w14:paraId="735217EC" w14:textId="77777777" w:rsidR="00460136" w:rsidRPr="0082394D" w:rsidRDefault="00460136" w:rsidP="00460136">
      <w:pPr>
        <w:pStyle w:val="articlen"/>
        <w:spacing w:before="0"/>
        <w:rPr>
          <w:rFonts w:asciiTheme="minorHAnsi" w:hAnsiTheme="minorHAnsi" w:cstheme="minorHAnsi"/>
        </w:rPr>
      </w:pPr>
      <w:r w:rsidRPr="0082394D">
        <w:rPr>
          <w:rFonts w:asciiTheme="minorHAnsi" w:hAnsiTheme="minorHAnsi" w:cstheme="minorHAnsi"/>
          <w:u w:val="single"/>
        </w:rPr>
        <w:t>ARTICLE 1</w:t>
      </w:r>
      <w:r w:rsidRPr="0082394D">
        <w:rPr>
          <w:rFonts w:asciiTheme="minorHAnsi" w:hAnsiTheme="minorHAnsi" w:cstheme="minorHAnsi"/>
        </w:rPr>
        <w:t xml:space="preserve"> : OBJET ET DUREE DU CONTRAT</w:t>
      </w:r>
    </w:p>
    <w:p w14:paraId="0DDF5C25" w14:textId="77777777" w:rsidR="0082394D" w:rsidRDefault="0082394D" w:rsidP="00164218">
      <w:pPr>
        <w:jc w:val="both"/>
        <w:rPr>
          <w:rFonts w:asciiTheme="minorHAnsi" w:hAnsiTheme="minorHAnsi" w:cstheme="minorHAnsi"/>
          <w:sz w:val="20"/>
          <w:szCs w:val="20"/>
        </w:rPr>
      </w:pPr>
    </w:p>
    <w:p w14:paraId="64B1B1FC" w14:textId="1336433B" w:rsidR="0066416B" w:rsidRPr="0082394D" w:rsidRDefault="00460136" w:rsidP="0038066D">
      <w:pPr>
        <w:spacing w:after="120"/>
        <w:jc w:val="both"/>
        <w:rPr>
          <w:rFonts w:asciiTheme="minorHAnsi" w:hAnsiTheme="minorHAnsi" w:cstheme="minorHAnsi"/>
          <w:sz w:val="20"/>
          <w:szCs w:val="20"/>
        </w:rPr>
      </w:pPr>
      <w:r w:rsidRPr="0082394D">
        <w:rPr>
          <w:rFonts w:asciiTheme="minorHAnsi" w:hAnsiTheme="minorHAnsi" w:cstheme="minorHAnsi"/>
          <w:sz w:val="20"/>
          <w:szCs w:val="20"/>
        </w:rPr>
        <w:t xml:space="preserve">A compter du </w:t>
      </w:r>
      <w:r w:rsidR="005926A7" w:rsidRPr="0082394D">
        <w:rPr>
          <w:rFonts w:asciiTheme="minorHAnsi" w:hAnsiTheme="minorHAnsi" w:cstheme="minorHAnsi"/>
          <w:sz w:val="20"/>
          <w:szCs w:val="20"/>
        </w:rPr>
        <w:t>(</w:t>
      </w:r>
      <w:r w:rsidR="005926A7" w:rsidRPr="0082394D">
        <w:rPr>
          <w:rFonts w:asciiTheme="minorHAnsi" w:hAnsiTheme="minorHAnsi" w:cstheme="minorHAnsi"/>
          <w:b/>
          <w:i/>
          <w:sz w:val="20"/>
          <w:szCs w:val="20"/>
        </w:rPr>
        <w:t>DATE DE DEBUT</w:t>
      </w:r>
      <w:r w:rsidR="005926A7" w:rsidRPr="0082394D">
        <w:rPr>
          <w:rFonts w:asciiTheme="minorHAnsi" w:hAnsiTheme="minorHAnsi" w:cstheme="minorHAnsi"/>
          <w:sz w:val="20"/>
          <w:szCs w:val="20"/>
        </w:rPr>
        <w:t>)</w:t>
      </w:r>
      <w:r w:rsidRPr="0082394D">
        <w:rPr>
          <w:rFonts w:asciiTheme="minorHAnsi" w:hAnsiTheme="minorHAnsi" w:cstheme="minorHAnsi"/>
          <w:sz w:val="20"/>
          <w:szCs w:val="20"/>
        </w:rPr>
        <w:t xml:space="preserve">, </w:t>
      </w:r>
      <w:r w:rsidR="00B3229F" w:rsidRPr="0082394D">
        <w:rPr>
          <w:rFonts w:asciiTheme="minorHAnsi" w:hAnsiTheme="minorHAnsi" w:cstheme="minorHAnsi"/>
          <w:sz w:val="20"/>
          <w:szCs w:val="20"/>
        </w:rPr>
        <w:t>le co-contractant</w:t>
      </w:r>
      <w:r w:rsidR="005926A7" w:rsidRPr="0082394D">
        <w:rPr>
          <w:rFonts w:asciiTheme="minorHAnsi" w:hAnsiTheme="minorHAnsi" w:cstheme="minorHAnsi"/>
          <w:iCs/>
          <w:sz w:val="20"/>
          <w:szCs w:val="20"/>
        </w:rPr>
        <w:t xml:space="preserve">, </w:t>
      </w:r>
      <w:r w:rsidR="00B3229F" w:rsidRPr="0082394D">
        <w:rPr>
          <w:rFonts w:asciiTheme="minorHAnsi" w:hAnsiTheme="minorHAnsi" w:cstheme="minorHAnsi"/>
          <w:sz w:val="20"/>
          <w:szCs w:val="20"/>
        </w:rPr>
        <w:t>né</w:t>
      </w:r>
      <w:r w:rsidR="005926A7" w:rsidRPr="0082394D">
        <w:rPr>
          <w:rFonts w:asciiTheme="minorHAnsi" w:hAnsiTheme="minorHAnsi" w:cstheme="minorHAnsi"/>
          <w:sz w:val="20"/>
          <w:szCs w:val="20"/>
        </w:rPr>
        <w:t xml:space="preserve"> le (</w:t>
      </w:r>
      <w:r w:rsidR="005926A7" w:rsidRPr="0082394D">
        <w:rPr>
          <w:rFonts w:asciiTheme="minorHAnsi" w:hAnsiTheme="minorHAnsi" w:cstheme="minorHAnsi"/>
          <w:b/>
          <w:i/>
          <w:sz w:val="20"/>
          <w:szCs w:val="20"/>
        </w:rPr>
        <w:t>DATE</w:t>
      </w:r>
      <w:r w:rsidR="005926A7" w:rsidRPr="0082394D">
        <w:rPr>
          <w:rFonts w:asciiTheme="minorHAnsi" w:hAnsiTheme="minorHAnsi" w:cstheme="minorHAnsi"/>
          <w:sz w:val="20"/>
          <w:szCs w:val="20"/>
        </w:rPr>
        <w:t xml:space="preserve">), </w:t>
      </w:r>
      <w:r w:rsidR="00E15641" w:rsidRPr="0082394D">
        <w:rPr>
          <w:rFonts w:asciiTheme="minorHAnsi" w:hAnsiTheme="minorHAnsi" w:cstheme="minorHAnsi"/>
          <w:sz w:val="20"/>
          <w:szCs w:val="20"/>
        </w:rPr>
        <w:t>est engagé</w:t>
      </w:r>
      <w:r w:rsidR="00B3229F" w:rsidRPr="0082394D">
        <w:rPr>
          <w:rFonts w:asciiTheme="minorHAnsi" w:hAnsiTheme="minorHAnsi" w:cstheme="minorHAnsi"/>
          <w:sz w:val="20"/>
          <w:szCs w:val="20"/>
        </w:rPr>
        <w:t xml:space="preserve"> </w:t>
      </w:r>
      <w:r w:rsidR="00C52495" w:rsidRPr="0082394D">
        <w:rPr>
          <w:rFonts w:asciiTheme="minorHAnsi" w:hAnsiTheme="minorHAnsi" w:cstheme="minorHAnsi"/>
          <w:sz w:val="20"/>
          <w:szCs w:val="20"/>
        </w:rPr>
        <w:t xml:space="preserve">dans le cadre d’un contrat </w:t>
      </w:r>
      <w:r w:rsidR="004E60C2" w:rsidRPr="0082394D">
        <w:rPr>
          <w:rFonts w:asciiTheme="minorHAnsi" w:hAnsiTheme="minorHAnsi" w:cstheme="minorHAnsi"/>
          <w:sz w:val="20"/>
          <w:szCs w:val="20"/>
        </w:rPr>
        <w:t>d’apprentissage</w:t>
      </w:r>
      <w:r w:rsidR="00C52495" w:rsidRPr="0082394D">
        <w:rPr>
          <w:rFonts w:asciiTheme="minorHAnsi" w:hAnsiTheme="minorHAnsi" w:cstheme="minorHAnsi"/>
          <w:sz w:val="20"/>
          <w:szCs w:val="20"/>
        </w:rPr>
        <w:t>.</w:t>
      </w:r>
      <w:r w:rsidR="00164218" w:rsidRPr="0082394D">
        <w:rPr>
          <w:rFonts w:asciiTheme="minorHAnsi" w:hAnsiTheme="minorHAnsi" w:cstheme="minorHAnsi"/>
          <w:sz w:val="20"/>
          <w:szCs w:val="20"/>
        </w:rPr>
        <w:t xml:space="preserve"> </w:t>
      </w:r>
    </w:p>
    <w:p w14:paraId="2F6CAC6D" w14:textId="47009446" w:rsidR="004E60C2" w:rsidRPr="0082394D" w:rsidRDefault="00164218" w:rsidP="0038066D">
      <w:pPr>
        <w:spacing w:after="120"/>
        <w:jc w:val="both"/>
        <w:rPr>
          <w:rFonts w:asciiTheme="minorHAnsi" w:hAnsiTheme="minorHAnsi" w:cstheme="minorHAnsi"/>
          <w:sz w:val="20"/>
          <w:szCs w:val="20"/>
        </w:rPr>
      </w:pPr>
      <w:r w:rsidRPr="0082394D">
        <w:rPr>
          <w:rFonts w:asciiTheme="minorHAnsi" w:hAnsiTheme="minorHAnsi" w:cstheme="minorHAnsi"/>
          <w:sz w:val="20"/>
          <w:szCs w:val="20"/>
        </w:rPr>
        <w:t xml:space="preserve">La durée du contrat d’apprentissage étant au moins égale à celle du cycle de formation qui fait l’objet du présent contrat, Le contrat prendra fin </w:t>
      </w:r>
      <w:r w:rsidR="0066416B" w:rsidRPr="0082394D">
        <w:rPr>
          <w:rFonts w:asciiTheme="minorHAnsi" w:hAnsiTheme="minorHAnsi" w:cstheme="minorHAnsi"/>
          <w:sz w:val="20"/>
          <w:szCs w:val="20"/>
        </w:rPr>
        <w:t xml:space="preserve">au plus tôt, compte-tenu du calendrier </w:t>
      </w:r>
      <w:proofErr w:type="gramStart"/>
      <w:r w:rsidR="0066416B" w:rsidRPr="0082394D">
        <w:rPr>
          <w:rFonts w:asciiTheme="minorHAnsi" w:hAnsiTheme="minorHAnsi" w:cstheme="minorHAnsi"/>
          <w:sz w:val="20"/>
          <w:szCs w:val="20"/>
        </w:rPr>
        <w:t>de la formation prévisionnel</w:t>
      </w:r>
      <w:proofErr w:type="gramEnd"/>
      <w:r w:rsidR="0066416B" w:rsidRPr="0082394D">
        <w:rPr>
          <w:rFonts w:asciiTheme="minorHAnsi" w:hAnsiTheme="minorHAnsi" w:cstheme="minorHAnsi"/>
          <w:sz w:val="20"/>
          <w:szCs w:val="20"/>
        </w:rPr>
        <w:t xml:space="preserve"> </w:t>
      </w:r>
      <w:r w:rsidRPr="0082394D">
        <w:rPr>
          <w:rFonts w:asciiTheme="minorHAnsi" w:hAnsiTheme="minorHAnsi" w:cstheme="minorHAnsi"/>
          <w:sz w:val="20"/>
          <w:szCs w:val="20"/>
        </w:rPr>
        <w:t>le (</w:t>
      </w:r>
      <w:r w:rsidRPr="0082394D">
        <w:rPr>
          <w:rFonts w:asciiTheme="minorHAnsi" w:hAnsiTheme="minorHAnsi" w:cstheme="minorHAnsi"/>
          <w:b/>
          <w:i/>
          <w:sz w:val="20"/>
          <w:szCs w:val="20"/>
        </w:rPr>
        <w:t xml:space="preserve">DATE DE </w:t>
      </w:r>
      <w:r w:rsidR="0066416B" w:rsidRPr="0082394D">
        <w:rPr>
          <w:rFonts w:asciiTheme="minorHAnsi" w:hAnsiTheme="minorHAnsi" w:cstheme="minorHAnsi"/>
          <w:b/>
          <w:i/>
          <w:sz w:val="20"/>
          <w:szCs w:val="20"/>
        </w:rPr>
        <w:t>FIN</w:t>
      </w:r>
      <w:r w:rsidRPr="0082394D">
        <w:rPr>
          <w:rFonts w:asciiTheme="minorHAnsi" w:hAnsiTheme="minorHAnsi" w:cstheme="minorHAnsi"/>
          <w:sz w:val="20"/>
          <w:szCs w:val="20"/>
        </w:rPr>
        <w:t>)</w:t>
      </w:r>
      <w:r w:rsidR="0066416B" w:rsidRPr="0082394D">
        <w:rPr>
          <w:rFonts w:asciiTheme="minorHAnsi" w:hAnsiTheme="minorHAnsi" w:cstheme="minorHAnsi"/>
          <w:sz w:val="20"/>
          <w:szCs w:val="20"/>
        </w:rPr>
        <w:t>. Cette échéance pourra être prolongée en fonction des besoins de la formation</w:t>
      </w:r>
      <w:r w:rsidRPr="0082394D">
        <w:rPr>
          <w:rFonts w:asciiTheme="minorHAnsi" w:hAnsiTheme="minorHAnsi" w:cstheme="minorHAnsi"/>
          <w:sz w:val="20"/>
          <w:szCs w:val="20"/>
        </w:rPr>
        <w:t xml:space="preserve">. </w:t>
      </w:r>
    </w:p>
    <w:p w14:paraId="11DBDD93" w14:textId="010BE510" w:rsidR="004E60C2" w:rsidRPr="0082394D" w:rsidRDefault="00D4208A" w:rsidP="0038066D">
      <w:pPr>
        <w:spacing w:after="120"/>
        <w:ind w:right="-33"/>
        <w:jc w:val="both"/>
        <w:rPr>
          <w:rFonts w:asciiTheme="minorHAnsi" w:hAnsiTheme="minorHAnsi" w:cstheme="minorHAnsi"/>
          <w:sz w:val="20"/>
          <w:szCs w:val="20"/>
        </w:rPr>
      </w:pPr>
      <w:r w:rsidRPr="0082394D">
        <w:rPr>
          <w:rFonts w:asciiTheme="minorHAnsi" w:hAnsiTheme="minorHAnsi" w:cstheme="minorHAnsi"/>
          <w:sz w:val="20"/>
          <w:szCs w:val="20"/>
        </w:rPr>
        <w:t>Le présent contrat de droit privé est régi par les dispositions légales et réglementaires relatives aux contrats d’apprentissage, par les dispositions du code du travail et des textes ci-dessus référencés.</w:t>
      </w:r>
    </w:p>
    <w:p w14:paraId="3AD00693" w14:textId="77777777" w:rsidR="00663D8F" w:rsidRPr="0082394D" w:rsidRDefault="002159B7" w:rsidP="00663D8F">
      <w:pPr>
        <w:ind w:right="-34"/>
        <w:jc w:val="both"/>
        <w:rPr>
          <w:rFonts w:asciiTheme="minorHAnsi" w:hAnsiTheme="minorHAnsi" w:cstheme="minorHAnsi"/>
          <w:sz w:val="20"/>
          <w:szCs w:val="20"/>
        </w:rPr>
      </w:pPr>
      <w:r w:rsidRPr="0082394D">
        <w:rPr>
          <w:rFonts w:asciiTheme="minorHAnsi" w:hAnsiTheme="minorHAnsi" w:cstheme="minorHAnsi"/>
          <w:sz w:val="20"/>
          <w:szCs w:val="20"/>
        </w:rPr>
        <w:t>Le</w:t>
      </w:r>
      <w:r w:rsidR="00B3229F" w:rsidRPr="0082394D">
        <w:rPr>
          <w:rFonts w:asciiTheme="minorHAnsi" w:hAnsiTheme="minorHAnsi" w:cstheme="minorHAnsi"/>
          <w:sz w:val="20"/>
          <w:szCs w:val="20"/>
        </w:rPr>
        <w:t xml:space="preserve"> co-contractant </w:t>
      </w:r>
      <w:r w:rsidR="004E60C2" w:rsidRPr="0082394D">
        <w:rPr>
          <w:rFonts w:asciiTheme="minorHAnsi" w:hAnsiTheme="minorHAnsi" w:cstheme="minorHAnsi"/>
          <w:sz w:val="20"/>
          <w:szCs w:val="20"/>
        </w:rPr>
        <w:t>est engagé</w:t>
      </w:r>
      <w:r w:rsidR="00B3229F" w:rsidRPr="0082394D">
        <w:rPr>
          <w:rFonts w:asciiTheme="minorHAnsi" w:hAnsiTheme="minorHAnsi" w:cstheme="minorHAnsi"/>
          <w:sz w:val="20"/>
          <w:szCs w:val="20"/>
        </w:rPr>
        <w:t xml:space="preserve"> </w:t>
      </w:r>
      <w:r w:rsidR="004E60C2" w:rsidRPr="0082394D">
        <w:rPr>
          <w:rFonts w:asciiTheme="minorHAnsi" w:hAnsiTheme="minorHAnsi" w:cstheme="minorHAnsi"/>
          <w:sz w:val="20"/>
          <w:szCs w:val="20"/>
        </w:rPr>
        <w:t>à temps complet</w:t>
      </w:r>
      <w:r w:rsidR="00663D8F" w:rsidRPr="0082394D">
        <w:rPr>
          <w:rFonts w:asciiTheme="minorHAnsi" w:hAnsiTheme="minorHAnsi" w:cstheme="minorHAnsi"/>
          <w:sz w:val="20"/>
          <w:szCs w:val="20"/>
        </w:rPr>
        <w:t>,</w:t>
      </w:r>
      <w:r w:rsidR="004E60C2" w:rsidRPr="0082394D">
        <w:rPr>
          <w:rFonts w:asciiTheme="minorHAnsi" w:hAnsiTheme="minorHAnsi" w:cstheme="minorHAnsi"/>
          <w:sz w:val="20"/>
          <w:szCs w:val="20"/>
        </w:rPr>
        <w:t xml:space="preserve"> </w:t>
      </w:r>
      <w:r w:rsidR="00663D8F" w:rsidRPr="0082394D">
        <w:rPr>
          <w:rFonts w:asciiTheme="minorHAnsi" w:hAnsiTheme="minorHAnsi" w:cstheme="minorHAnsi"/>
          <w:sz w:val="20"/>
          <w:szCs w:val="20"/>
        </w:rPr>
        <w:t xml:space="preserve">soit 35 heures par semaine, </w:t>
      </w:r>
      <w:r w:rsidR="004E60C2" w:rsidRPr="0082394D">
        <w:rPr>
          <w:rFonts w:asciiTheme="minorHAnsi" w:hAnsiTheme="minorHAnsi" w:cstheme="minorHAnsi"/>
          <w:sz w:val="20"/>
          <w:szCs w:val="20"/>
        </w:rPr>
        <w:t>en qualité d’apprent</w:t>
      </w:r>
      <w:r w:rsidR="00663D8F" w:rsidRPr="0082394D">
        <w:rPr>
          <w:rFonts w:asciiTheme="minorHAnsi" w:hAnsiTheme="minorHAnsi" w:cstheme="minorHAnsi"/>
          <w:sz w:val="20"/>
          <w:szCs w:val="20"/>
        </w:rPr>
        <w:t>i.</w:t>
      </w:r>
      <w:r w:rsidR="00D4208A" w:rsidRPr="0082394D">
        <w:rPr>
          <w:rFonts w:asciiTheme="minorHAnsi" w:hAnsiTheme="minorHAnsi" w:cstheme="minorHAnsi"/>
          <w:sz w:val="20"/>
          <w:szCs w:val="20"/>
        </w:rPr>
        <w:t xml:space="preserve"> </w:t>
      </w:r>
      <w:r w:rsidR="00663D8F" w:rsidRPr="0082394D">
        <w:rPr>
          <w:rFonts w:asciiTheme="minorHAnsi" w:hAnsiTheme="minorHAnsi" w:cstheme="minorHAnsi"/>
          <w:sz w:val="20"/>
          <w:szCs w:val="20"/>
        </w:rPr>
        <w:t xml:space="preserve">La durée de travail qui lui est applicable comprend le temps passé en collectivité et les heures de formation en </w:t>
      </w:r>
      <w:r w:rsidR="007143AC" w:rsidRPr="0082394D">
        <w:rPr>
          <w:rFonts w:asciiTheme="minorHAnsi" w:hAnsiTheme="minorHAnsi" w:cstheme="minorHAnsi"/>
          <w:sz w:val="20"/>
          <w:szCs w:val="20"/>
        </w:rPr>
        <w:t>C</w:t>
      </w:r>
      <w:r w:rsidR="00663D8F" w:rsidRPr="0082394D">
        <w:rPr>
          <w:rFonts w:asciiTheme="minorHAnsi" w:hAnsiTheme="minorHAnsi" w:cstheme="minorHAnsi"/>
          <w:sz w:val="20"/>
          <w:szCs w:val="20"/>
        </w:rPr>
        <w:t xml:space="preserve">entre de formation. </w:t>
      </w:r>
    </w:p>
    <w:p w14:paraId="59991BC1" w14:textId="77777777" w:rsidR="004E60C2" w:rsidRPr="0082394D" w:rsidRDefault="004E60C2" w:rsidP="004E60C2">
      <w:pPr>
        <w:ind w:right="-33"/>
        <w:jc w:val="both"/>
        <w:rPr>
          <w:rFonts w:asciiTheme="minorHAnsi" w:hAnsiTheme="minorHAnsi" w:cstheme="minorHAnsi"/>
          <w:sz w:val="20"/>
          <w:szCs w:val="20"/>
        </w:rPr>
      </w:pPr>
    </w:p>
    <w:p w14:paraId="61CA9999" w14:textId="77777777" w:rsidR="00460136" w:rsidRPr="0082394D" w:rsidRDefault="00460136" w:rsidP="00460136">
      <w:pPr>
        <w:jc w:val="both"/>
        <w:rPr>
          <w:rFonts w:asciiTheme="minorHAnsi" w:hAnsiTheme="minorHAnsi" w:cstheme="minorHAnsi"/>
          <w:b/>
          <w:bCs/>
          <w:i/>
          <w:iCs/>
          <w:sz w:val="20"/>
          <w:szCs w:val="20"/>
          <w:u w:val="single"/>
        </w:rPr>
      </w:pPr>
      <w:r w:rsidRPr="0082394D">
        <w:rPr>
          <w:rFonts w:asciiTheme="minorHAnsi" w:hAnsiTheme="minorHAnsi" w:cstheme="minorHAnsi"/>
          <w:b/>
          <w:bCs/>
          <w:sz w:val="20"/>
          <w:szCs w:val="20"/>
          <w:u w:val="single"/>
        </w:rPr>
        <w:t>ARTICLE 2</w:t>
      </w:r>
      <w:r w:rsidRPr="0082394D">
        <w:rPr>
          <w:rFonts w:asciiTheme="minorHAnsi" w:hAnsiTheme="minorHAnsi" w:cstheme="minorHAnsi"/>
          <w:b/>
          <w:bCs/>
          <w:sz w:val="20"/>
          <w:szCs w:val="20"/>
        </w:rPr>
        <w:t xml:space="preserve"> : P</w:t>
      </w:r>
      <w:r w:rsidR="00B06B37" w:rsidRPr="0082394D">
        <w:rPr>
          <w:rFonts w:asciiTheme="minorHAnsi" w:hAnsiTheme="minorHAnsi" w:cstheme="minorHAnsi"/>
          <w:b/>
          <w:bCs/>
          <w:sz w:val="20"/>
          <w:szCs w:val="20"/>
        </w:rPr>
        <w:t>É</w:t>
      </w:r>
      <w:r w:rsidRPr="0082394D">
        <w:rPr>
          <w:rFonts w:asciiTheme="minorHAnsi" w:hAnsiTheme="minorHAnsi" w:cstheme="minorHAnsi"/>
          <w:b/>
          <w:bCs/>
          <w:sz w:val="20"/>
          <w:szCs w:val="20"/>
        </w:rPr>
        <w:t>RIODE D’ESSAI</w:t>
      </w:r>
    </w:p>
    <w:p w14:paraId="230246F0" w14:textId="77777777" w:rsidR="0082394D" w:rsidRDefault="0082394D" w:rsidP="00460136">
      <w:pPr>
        <w:ind w:right="-34"/>
        <w:jc w:val="both"/>
        <w:rPr>
          <w:rFonts w:asciiTheme="minorHAnsi" w:hAnsiTheme="minorHAnsi" w:cstheme="minorHAnsi"/>
          <w:sz w:val="20"/>
          <w:szCs w:val="20"/>
        </w:rPr>
      </w:pPr>
    </w:p>
    <w:p w14:paraId="48F549AC" w14:textId="1B2210F0" w:rsidR="00CC7202" w:rsidRPr="0082394D" w:rsidRDefault="00460136" w:rsidP="0038066D">
      <w:pPr>
        <w:spacing w:after="120"/>
        <w:ind w:right="-34"/>
        <w:jc w:val="both"/>
        <w:rPr>
          <w:rFonts w:asciiTheme="minorHAnsi" w:hAnsiTheme="minorHAnsi" w:cstheme="minorHAnsi"/>
          <w:sz w:val="20"/>
          <w:szCs w:val="20"/>
        </w:rPr>
      </w:pPr>
      <w:r w:rsidRPr="0082394D">
        <w:rPr>
          <w:rFonts w:asciiTheme="minorHAnsi" w:hAnsiTheme="minorHAnsi" w:cstheme="minorHAnsi"/>
          <w:sz w:val="20"/>
          <w:szCs w:val="20"/>
        </w:rPr>
        <w:t xml:space="preserve">La période d’essai est fixée à </w:t>
      </w:r>
      <w:r w:rsidR="00C37F6E" w:rsidRPr="0082394D">
        <w:rPr>
          <w:rFonts w:asciiTheme="minorHAnsi" w:hAnsiTheme="minorHAnsi" w:cstheme="minorHAnsi"/>
          <w:sz w:val="20"/>
          <w:szCs w:val="20"/>
        </w:rPr>
        <w:t>45 jours</w:t>
      </w:r>
      <w:r w:rsidR="00CC7202" w:rsidRPr="0082394D">
        <w:rPr>
          <w:rFonts w:asciiTheme="minorHAnsi" w:hAnsiTheme="minorHAnsi" w:cstheme="minorHAnsi"/>
          <w:sz w:val="20"/>
          <w:szCs w:val="20"/>
        </w:rPr>
        <w:t xml:space="preserve"> </w:t>
      </w:r>
      <w:r w:rsidR="0033179A" w:rsidRPr="0082394D">
        <w:rPr>
          <w:rFonts w:asciiTheme="minorHAnsi" w:hAnsiTheme="minorHAnsi" w:cstheme="minorHAnsi"/>
          <w:sz w:val="20"/>
          <w:szCs w:val="20"/>
        </w:rPr>
        <w:t xml:space="preserve">non renouvelable </w:t>
      </w:r>
      <w:r w:rsidR="00CC7202" w:rsidRPr="0082394D">
        <w:rPr>
          <w:rFonts w:asciiTheme="minorHAnsi" w:hAnsiTheme="minorHAnsi" w:cstheme="minorHAnsi"/>
          <w:sz w:val="20"/>
          <w:szCs w:val="20"/>
        </w:rPr>
        <w:t xml:space="preserve">de présence </w:t>
      </w:r>
      <w:r w:rsidR="00B06B37" w:rsidRPr="0082394D">
        <w:rPr>
          <w:rFonts w:asciiTheme="minorHAnsi" w:hAnsiTheme="minorHAnsi" w:cstheme="minorHAnsi"/>
          <w:sz w:val="20"/>
          <w:szCs w:val="20"/>
        </w:rPr>
        <w:t xml:space="preserve">auprès de </w:t>
      </w:r>
      <w:r w:rsidR="000B0625" w:rsidRPr="0082394D">
        <w:rPr>
          <w:rFonts w:asciiTheme="minorHAnsi" w:hAnsiTheme="minorHAnsi" w:cstheme="minorHAnsi"/>
          <w:sz w:val="20"/>
          <w:szCs w:val="20"/>
        </w:rPr>
        <w:t>la collectivité / établissement public</w:t>
      </w:r>
      <w:r w:rsidR="000B0625" w:rsidRPr="0082394D">
        <w:rPr>
          <w:rFonts w:asciiTheme="minorHAnsi" w:hAnsiTheme="minorHAnsi" w:cstheme="minorHAnsi"/>
          <w:i/>
          <w:iCs/>
          <w:sz w:val="20"/>
          <w:szCs w:val="20"/>
        </w:rPr>
        <w:t xml:space="preserve"> </w:t>
      </w:r>
      <w:r w:rsidR="000B0625" w:rsidRPr="0082394D">
        <w:rPr>
          <w:rFonts w:asciiTheme="minorHAnsi" w:hAnsiTheme="minorHAnsi" w:cstheme="minorHAnsi"/>
          <w:sz w:val="20"/>
          <w:szCs w:val="20"/>
        </w:rPr>
        <w:t>employeur</w:t>
      </w:r>
      <w:r w:rsidR="00B06B37" w:rsidRPr="0082394D">
        <w:rPr>
          <w:rFonts w:asciiTheme="minorHAnsi" w:hAnsiTheme="minorHAnsi" w:cstheme="minorHAnsi"/>
          <w:sz w:val="20"/>
          <w:szCs w:val="20"/>
        </w:rPr>
        <w:t>,</w:t>
      </w:r>
      <w:r w:rsidR="00CC7202" w:rsidRPr="0082394D">
        <w:rPr>
          <w:rFonts w:asciiTheme="minorHAnsi" w:hAnsiTheme="minorHAnsi" w:cstheme="minorHAnsi"/>
          <w:sz w:val="20"/>
          <w:szCs w:val="20"/>
        </w:rPr>
        <w:t xml:space="preserve"> consécutifs ou non.</w:t>
      </w:r>
      <w:r w:rsidR="00BE058C" w:rsidRPr="0082394D">
        <w:rPr>
          <w:rFonts w:asciiTheme="minorHAnsi" w:hAnsiTheme="minorHAnsi" w:cstheme="minorHAnsi"/>
          <w:sz w:val="20"/>
          <w:szCs w:val="20"/>
        </w:rPr>
        <w:t xml:space="preserve"> </w:t>
      </w:r>
      <w:r w:rsidR="00B06B37" w:rsidRPr="0082394D">
        <w:rPr>
          <w:rFonts w:asciiTheme="minorHAnsi" w:hAnsiTheme="minorHAnsi" w:cstheme="minorHAnsi"/>
          <w:sz w:val="20"/>
          <w:szCs w:val="20"/>
        </w:rPr>
        <w:t>Ne sont pas pris en compte le</w:t>
      </w:r>
      <w:r w:rsidR="00BE058C" w:rsidRPr="0082394D">
        <w:rPr>
          <w:rFonts w:asciiTheme="minorHAnsi" w:hAnsiTheme="minorHAnsi" w:cstheme="minorHAnsi"/>
          <w:sz w:val="20"/>
          <w:szCs w:val="20"/>
        </w:rPr>
        <w:t xml:space="preserve">s périodes passées en formation théorique dans </w:t>
      </w:r>
      <w:r w:rsidR="0054547F" w:rsidRPr="0082394D">
        <w:rPr>
          <w:rFonts w:asciiTheme="minorHAnsi" w:hAnsiTheme="minorHAnsi" w:cstheme="minorHAnsi"/>
          <w:sz w:val="20"/>
          <w:szCs w:val="20"/>
        </w:rPr>
        <w:t>le</w:t>
      </w:r>
      <w:r w:rsidR="00BE058C" w:rsidRPr="0082394D">
        <w:rPr>
          <w:rFonts w:asciiTheme="minorHAnsi" w:hAnsiTheme="minorHAnsi" w:cstheme="minorHAnsi"/>
          <w:sz w:val="20"/>
          <w:szCs w:val="20"/>
        </w:rPr>
        <w:t xml:space="preserve"> </w:t>
      </w:r>
      <w:r w:rsidR="007143AC" w:rsidRPr="0082394D">
        <w:rPr>
          <w:rFonts w:asciiTheme="minorHAnsi" w:hAnsiTheme="minorHAnsi" w:cstheme="minorHAnsi"/>
          <w:sz w:val="20"/>
          <w:szCs w:val="20"/>
        </w:rPr>
        <w:t>C</w:t>
      </w:r>
      <w:r w:rsidR="00BE058C" w:rsidRPr="0082394D">
        <w:rPr>
          <w:rFonts w:asciiTheme="minorHAnsi" w:hAnsiTheme="minorHAnsi" w:cstheme="minorHAnsi"/>
          <w:sz w:val="20"/>
          <w:szCs w:val="20"/>
        </w:rPr>
        <w:t>entre de formation. Les durées de suspension du contrat pour maladie ou accident du travail n’entrent pas non plus dans le calcul.</w:t>
      </w:r>
    </w:p>
    <w:p w14:paraId="051830F1" w14:textId="77777777" w:rsidR="00E13919" w:rsidRPr="0082394D" w:rsidRDefault="00E13919" w:rsidP="0038066D">
      <w:pPr>
        <w:spacing w:after="120"/>
        <w:ind w:right="-34"/>
        <w:jc w:val="both"/>
        <w:rPr>
          <w:rFonts w:asciiTheme="minorHAnsi" w:hAnsiTheme="minorHAnsi" w:cstheme="minorHAnsi"/>
          <w:sz w:val="20"/>
          <w:szCs w:val="20"/>
        </w:rPr>
      </w:pPr>
      <w:r w:rsidRPr="0082394D">
        <w:rPr>
          <w:rFonts w:asciiTheme="minorHAnsi" w:hAnsiTheme="minorHAnsi" w:cstheme="minorHAnsi"/>
          <w:sz w:val="20"/>
          <w:szCs w:val="20"/>
        </w:rPr>
        <w:t>La période d’essai ne peut être ni réduite, ni allongée, sauf en cas d'absence d</w:t>
      </w:r>
      <w:r w:rsidR="001E31D9" w:rsidRPr="0082394D">
        <w:rPr>
          <w:rFonts w:asciiTheme="minorHAnsi" w:hAnsiTheme="minorHAnsi" w:cstheme="minorHAnsi"/>
          <w:sz w:val="20"/>
          <w:szCs w:val="20"/>
        </w:rPr>
        <w:t xml:space="preserve">u co-contractant </w:t>
      </w:r>
      <w:r w:rsidRPr="0082394D">
        <w:rPr>
          <w:rFonts w:asciiTheme="minorHAnsi" w:hAnsiTheme="minorHAnsi" w:cstheme="minorHAnsi"/>
          <w:sz w:val="20"/>
          <w:szCs w:val="20"/>
        </w:rPr>
        <w:t>pour maladie. Dans ce cas, la période d’essai est alors suspendue et prolongée du nombre de jours d’absence du co-contractant.</w:t>
      </w:r>
    </w:p>
    <w:p w14:paraId="0C1A3EC8" w14:textId="77777777" w:rsidR="00E13919" w:rsidRPr="0082394D" w:rsidRDefault="00E13919" w:rsidP="0038066D">
      <w:pPr>
        <w:spacing w:after="120"/>
        <w:ind w:right="-34"/>
        <w:jc w:val="both"/>
        <w:rPr>
          <w:rFonts w:asciiTheme="minorHAnsi" w:hAnsiTheme="minorHAnsi" w:cstheme="minorHAnsi"/>
          <w:sz w:val="20"/>
          <w:szCs w:val="20"/>
        </w:rPr>
      </w:pPr>
    </w:p>
    <w:p w14:paraId="65E73F18" w14:textId="77777777" w:rsidR="004709EA" w:rsidRPr="0082394D" w:rsidRDefault="004709EA" w:rsidP="0038066D">
      <w:pPr>
        <w:shd w:val="clear" w:color="auto" w:fill="F2F2F2"/>
        <w:spacing w:after="120"/>
        <w:ind w:right="-34"/>
        <w:jc w:val="both"/>
        <w:rPr>
          <w:rFonts w:asciiTheme="minorHAnsi" w:hAnsiTheme="minorHAnsi" w:cstheme="minorHAnsi"/>
          <w:b/>
          <w:bCs/>
          <w:sz w:val="20"/>
          <w:szCs w:val="20"/>
        </w:rPr>
      </w:pPr>
      <w:r w:rsidRPr="0082394D">
        <w:rPr>
          <w:rFonts w:asciiTheme="minorHAnsi" w:hAnsiTheme="minorHAnsi" w:cstheme="minorHAnsi"/>
          <w:b/>
          <w:bCs/>
          <w:sz w:val="20"/>
          <w:szCs w:val="20"/>
        </w:rPr>
        <w:t>Cas du recrutement d’un apprenti en rupture de contrat et réembauché auprès d’une nouvelle collectivité / établissement public employeur (</w:t>
      </w:r>
      <w:r w:rsidRPr="0082394D">
        <w:rPr>
          <w:rFonts w:asciiTheme="minorHAnsi" w:hAnsiTheme="minorHAnsi" w:cstheme="minorHAnsi"/>
          <w:b/>
          <w:bCs/>
          <w:i/>
          <w:iCs/>
          <w:sz w:val="20"/>
          <w:szCs w:val="20"/>
        </w:rPr>
        <w:t>A SUPPRIMER SI NON CONCERNE</w:t>
      </w:r>
      <w:r w:rsidR="00507ABE" w:rsidRPr="0082394D">
        <w:rPr>
          <w:rFonts w:asciiTheme="minorHAnsi" w:hAnsiTheme="minorHAnsi" w:cstheme="minorHAnsi"/>
          <w:b/>
          <w:bCs/>
          <w:i/>
          <w:iCs/>
          <w:sz w:val="20"/>
          <w:szCs w:val="20"/>
        </w:rPr>
        <w:t>, SINON EN TENIR COMPTE POUR LE CALCUL DE LA P֤ÉRIODE D’ESSAI</w:t>
      </w:r>
      <w:r w:rsidRPr="0082394D">
        <w:rPr>
          <w:rFonts w:asciiTheme="minorHAnsi" w:hAnsiTheme="minorHAnsi" w:cstheme="minorHAnsi"/>
          <w:b/>
          <w:bCs/>
          <w:sz w:val="20"/>
          <w:szCs w:val="20"/>
        </w:rPr>
        <w:t>)</w:t>
      </w:r>
    </w:p>
    <w:p w14:paraId="736C5DA6" w14:textId="77777777" w:rsidR="004709EA" w:rsidRPr="0082394D" w:rsidRDefault="004709EA" w:rsidP="004E0001">
      <w:pPr>
        <w:shd w:val="clear" w:color="auto" w:fill="F2F2F2"/>
        <w:ind w:right="-34"/>
        <w:jc w:val="both"/>
        <w:rPr>
          <w:rFonts w:asciiTheme="minorHAnsi" w:hAnsiTheme="minorHAnsi" w:cstheme="minorHAnsi"/>
          <w:sz w:val="20"/>
          <w:szCs w:val="20"/>
        </w:rPr>
      </w:pPr>
      <w:r w:rsidRPr="0082394D">
        <w:rPr>
          <w:rFonts w:asciiTheme="minorHAnsi" w:hAnsiTheme="minorHAnsi" w:cstheme="minorHAnsi"/>
          <w:sz w:val="20"/>
          <w:szCs w:val="20"/>
        </w:rPr>
        <w:t>Lorsqu’un apprenti en rupture de contrat est réembauché auprès d’un nouvel employeur en vue d’achever sa formation professionnelle, la période d’essai est réduite à 1 jour par semaine de travail, dans la limite de 2 semaines pour les contrats de 6 mois ou de 1 mois au-delà de 6 mois (Cour de cassation Chambre sociale 02 avril 2003 N°01-40.835).</w:t>
      </w:r>
    </w:p>
    <w:p w14:paraId="1F5192A8" w14:textId="77777777" w:rsidR="004709EA" w:rsidRPr="0082394D" w:rsidRDefault="004709EA" w:rsidP="00460136">
      <w:pPr>
        <w:ind w:right="-34"/>
        <w:jc w:val="both"/>
        <w:rPr>
          <w:rFonts w:asciiTheme="minorHAnsi" w:hAnsiTheme="minorHAnsi" w:cstheme="minorHAnsi"/>
          <w:sz w:val="20"/>
          <w:szCs w:val="20"/>
        </w:rPr>
      </w:pPr>
    </w:p>
    <w:p w14:paraId="1773F97F" w14:textId="77777777" w:rsidR="00C52495" w:rsidRPr="0082394D" w:rsidRDefault="00C52495" w:rsidP="0004184F">
      <w:pPr>
        <w:jc w:val="both"/>
        <w:rPr>
          <w:rFonts w:asciiTheme="minorHAnsi" w:hAnsiTheme="minorHAnsi" w:cstheme="minorHAnsi"/>
          <w:b/>
          <w:bCs/>
          <w:iCs/>
          <w:sz w:val="20"/>
          <w:szCs w:val="20"/>
          <w:u w:val="single"/>
        </w:rPr>
      </w:pPr>
      <w:r w:rsidRPr="0082394D">
        <w:rPr>
          <w:rFonts w:asciiTheme="minorHAnsi" w:hAnsiTheme="minorHAnsi" w:cstheme="minorHAnsi"/>
          <w:b/>
          <w:bCs/>
          <w:sz w:val="20"/>
          <w:szCs w:val="20"/>
          <w:u w:val="single"/>
        </w:rPr>
        <w:t>A</w:t>
      </w:r>
      <w:r w:rsidR="00460136" w:rsidRPr="0082394D">
        <w:rPr>
          <w:rFonts w:asciiTheme="minorHAnsi" w:hAnsiTheme="minorHAnsi" w:cstheme="minorHAnsi"/>
          <w:b/>
          <w:bCs/>
          <w:sz w:val="20"/>
          <w:szCs w:val="20"/>
          <w:u w:val="single"/>
        </w:rPr>
        <w:t>RTICLE 3</w:t>
      </w:r>
      <w:r w:rsidRPr="0082394D">
        <w:rPr>
          <w:rFonts w:asciiTheme="minorHAnsi" w:hAnsiTheme="minorHAnsi" w:cstheme="minorHAnsi"/>
          <w:b/>
          <w:sz w:val="20"/>
          <w:szCs w:val="20"/>
        </w:rPr>
        <w:t xml:space="preserve"> : </w:t>
      </w:r>
      <w:r w:rsidR="00460136" w:rsidRPr="0082394D">
        <w:rPr>
          <w:rFonts w:asciiTheme="minorHAnsi" w:hAnsiTheme="minorHAnsi" w:cstheme="minorHAnsi"/>
          <w:b/>
          <w:sz w:val="20"/>
          <w:szCs w:val="20"/>
        </w:rPr>
        <w:t>MISSIONS ET QUALIFICATIONS</w:t>
      </w:r>
    </w:p>
    <w:p w14:paraId="1C3953EB" w14:textId="77777777" w:rsidR="0082394D" w:rsidRDefault="0082394D" w:rsidP="0004184F">
      <w:pPr>
        <w:ind w:right="-33"/>
        <w:jc w:val="both"/>
        <w:rPr>
          <w:rFonts w:asciiTheme="minorHAnsi" w:hAnsiTheme="minorHAnsi" w:cstheme="minorHAnsi"/>
          <w:sz w:val="20"/>
          <w:szCs w:val="20"/>
        </w:rPr>
      </w:pPr>
    </w:p>
    <w:p w14:paraId="57373508" w14:textId="04F092B8" w:rsidR="00074E3C" w:rsidRPr="0082394D" w:rsidRDefault="005E494A" w:rsidP="0038066D">
      <w:pPr>
        <w:spacing w:after="120"/>
        <w:ind w:right="-33"/>
        <w:jc w:val="both"/>
        <w:rPr>
          <w:rFonts w:asciiTheme="minorHAnsi" w:hAnsiTheme="minorHAnsi" w:cstheme="minorHAnsi"/>
          <w:sz w:val="20"/>
          <w:szCs w:val="20"/>
        </w:rPr>
      </w:pPr>
      <w:r w:rsidRPr="0082394D">
        <w:rPr>
          <w:rFonts w:asciiTheme="minorHAnsi" w:hAnsiTheme="minorHAnsi" w:cstheme="minorHAnsi"/>
          <w:sz w:val="20"/>
          <w:szCs w:val="20"/>
        </w:rPr>
        <w:t>Pendant son apprentissage, l</w:t>
      </w:r>
      <w:r w:rsidR="002159B7" w:rsidRPr="0082394D">
        <w:rPr>
          <w:rFonts w:asciiTheme="minorHAnsi" w:hAnsiTheme="minorHAnsi" w:cstheme="minorHAnsi"/>
          <w:sz w:val="20"/>
          <w:szCs w:val="20"/>
        </w:rPr>
        <w:t>e</w:t>
      </w:r>
      <w:r w:rsidR="00B3229F" w:rsidRPr="0082394D">
        <w:rPr>
          <w:rFonts w:asciiTheme="minorHAnsi" w:hAnsiTheme="minorHAnsi" w:cstheme="minorHAnsi"/>
          <w:sz w:val="20"/>
          <w:szCs w:val="20"/>
        </w:rPr>
        <w:t xml:space="preserve"> co-contractant </w:t>
      </w:r>
      <w:r w:rsidR="0054547F" w:rsidRPr="0082394D">
        <w:rPr>
          <w:rFonts w:asciiTheme="minorHAnsi" w:hAnsiTheme="minorHAnsi" w:cstheme="minorHAnsi"/>
          <w:sz w:val="20"/>
          <w:szCs w:val="20"/>
        </w:rPr>
        <w:t xml:space="preserve">occupe les fonctions </w:t>
      </w:r>
      <w:r w:rsidRPr="0082394D">
        <w:rPr>
          <w:rFonts w:asciiTheme="minorHAnsi" w:hAnsiTheme="minorHAnsi" w:cstheme="minorHAnsi"/>
          <w:sz w:val="20"/>
          <w:szCs w:val="20"/>
        </w:rPr>
        <w:t>de</w:t>
      </w:r>
      <w:r w:rsidR="005926A7" w:rsidRPr="0082394D">
        <w:rPr>
          <w:rFonts w:asciiTheme="minorHAnsi" w:hAnsiTheme="minorHAnsi" w:cstheme="minorHAnsi"/>
          <w:sz w:val="20"/>
          <w:szCs w:val="20"/>
        </w:rPr>
        <w:t xml:space="preserve"> (</w:t>
      </w:r>
      <w:r w:rsidR="005926A7" w:rsidRPr="0082394D">
        <w:rPr>
          <w:rFonts w:asciiTheme="minorHAnsi" w:hAnsiTheme="minorHAnsi" w:cstheme="minorHAnsi"/>
          <w:b/>
          <w:i/>
          <w:sz w:val="20"/>
          <w:szCs w:val="20"/>
        </w:rPr>
        <w:t>FONCTION</w:t>
      </w:r>
      <w:r w:rsidR="005926A7" w:rsidRPr="0082394D">
        <w:rPr>
          <w:rFonts w:asciiTheme="minorHAnsi" w:hAnsiTheme="minorHAnsi" w:cstheme="minorHAnsi"/>
          <w:sz w:val="20"/>
          <w:szCs w:val="20"/>
        </w:rPr>
        <w:t>)</w:t>
      </w:r>
      <w:r w:rsidR="00460136" w:rsidRPr="0082394D">
        <w:rPr>
          <w:rFonts w:asciiTheme="minorHAnsi" w:hAnsiTheme="minorHAnsi" w:cstheme="minorHAnsi"/>
          <w:sz w:val="20"/>
          <w:szCs w:val="20"/>
        </w:rPr>
        <w:t xml:space="preserve"> </w:t>
      </w:r>
      <w:r w:rsidRPr="0082394D">
        <w:rPr>
          <w:rFonts w:asciiTheme="minorHAnsi" w:hAnsiTheme="minorHAnsi" w:cstheme="minorHAnsi"/>
          <w:sz w:val="20"/>
          <w:szCs w:val="20"/>
        </w:rPr>
        <w:t xml:space="preserve">et est affecté </w:t>
      </w:r>
      <w:r w:rsidR="00CA5816" w:rsidRPr="0082394D">
        <w:rPr>
          <w:rFonts w:asciiTheme="minorHAnsi" w:hAnsiTheme="minorHAnsi" w:cstheme="minorHAnsi"/>
          <w:sz w:val="20"/>
          <w:szCs w:val="20"/>
        </w:rPr>
        <w:t xml:space="preserve">notamment </w:t>
      </w:r>
      <w:r w:rsidRPr="0082394D">
        <w:rPr>
          <w:rFonts w:asciiTheme="minorHAnsi" w:hAnsiTheme="minorHAnsi" w:cstheme="minorHAnsi"/>
          <w:sz w:val="20"/>
          <w:szCs w:val="20"/>
        </w:rPr>
        <w:t xml:space="preserve">aux </w:t>
      </w:r>
      <w:r w:rsidR="00C52495" w:rsidRPr="0082394D">
        <w:rPr>
          <w:rFonts w:asciiTheme="minorHAnsi" w:hAnsiTheme="minorHAnsi" w:cstheme="minorHAnsi"/>
          <w:sz w:val="20"/>
          <w:szCs w:val="20"/>
        </w:rPr>
        <w:t xml:space="preserve">activités </w:t>
      </w:r>
      <w:r w:rsidRPr="0082394D">
        <w:rPr>
          <w:rFonts w:asciiTheme="minorHAnsi" w:hAnsiTheme="minorHAnsi" w:cstheme="minorHAnsi"/>
          <w:sz w:val="20"/>
          <w:szCs w:val="20"/>
        </w:rPr>
        <w:t>suivantes</w:t>
      </w:r>
      <w:r w:rsidR="00460136" w:rsidRPr="0082394D">
        <w:rPr>
          <w:rFonts w:asciiTheme="minorHAnsi" w:hAnsiTheme="minorHAnsi" w:cstheme="minorHAnsi"/>
          <w:sz w:val="20"/>
          <w:szCs w:val="20"/>
        </w:rPr>
        <w:t xml:space="preserve"> : </w:t>
      </w:r>
      <w:r w:rsidR="005926A7" w:rsidRPr="0082394D">
        <w:rPr>
          <w:rFonts w:asciiTheme="minorHAnsi" w:hAnsiTheme="minorHAnsi" w:cstheme="minorHAnsi"/>
          <w:b/>
          <w:sz w:val="20"/>
          <w:szCs w:val="20"/>
        </w:rPr>
        <w:t>(</w:t>
      </w:r>
      <w:r w:rsidR="005926A7" w:rsidRPr="0082394D">
        <w:rPr>
          <w:rFonts w:asciiTheme="minorHAnsi" w:hAnsiTheme="minorHAnsi" w:cstheme="minorHAnsi"/>
          <w:b/>
          <w:i/>
          <w:sz w:val="20"/>
          <w:szCs w:val="20"/>
        </w:rPr>
        <w:t>DETAIL DES T</w:t>
      </w:r>
      <w:r w:rsidR="00BB65A4" w:rsidRPr="0082394D">
        <w:rPr>
          <w:rFonts w:asciiTheme="minorHAnsi" w:hAnsiTheme="minorHAnsi" w:cstheme="minorHAnsi"/>
          <w:b/>
          <w:i/>
          <w:sz w:val="20"/>
          <w:szCs w:val="20"/>
        </w:rPr>
        <w:t>A</w:t>
      </w:r>
      <w:r w:rsidR="005926A7" w:rsidRPr="0082394D">
        <w:rPr>
          <w:rFonts w:asciiTheme="minorHAnsi" w:hAnsiTheme="minorHAnsi" w:cstheme="minorHAnsi"/>
          <w:b/>
          <w:i/>
          <w:sz w:val="20"/>
          <w:szCs w:val="20"/>
        </w:rPr>
        <w:t>CHES</w:t>
      </w:r>
      <w:r w:rsidR="005926A7" w:rsidRPr="0082394D">
        <w:rPr>
          <w:rFonts w:asciiTheme="minorHAnsi" w:hAnsiTheme="minorHAnsi" w:cstheme="minorHAnsi"/>
          <w:b/>
          <w:sz w:val="20"/>
          <w:szCs w:val="20"/>
        </w:rPr>
        <w:t>)</w:t>
      </w:r>
    </w:p>
    <w:p w14:paraId="4F6B08B1" w14:textId="75C88E4A" w:rsidR="00074E3C" w:rsidRDefault="00663D8F" w:rsidP="0082394D">
      <w:pPr>
        <w:pStyle w:val="Paragraphedeliste"/>
        <w:numPr>
          <w:ilvl w:val="0"/>
          <w:numId w:val="3"/>
        </w:numPr>
        <w:ind w:left="284" w:hanging="284"/>
        <w:jc w:val="both"/>
        <w:rPr>
          <w:rFonts w:asciiTheme="minorHAnsi" w:hAnsiTheme="minorHAnsi" w:cstheme="minorHAnsi"/>
        </w:rPr>
      </w:pPr>
      <w:r w:rsidRPr="0082394D">
        <w:rPr>
          <w:rFonts w:asciiTheme="minorHAnsi" w:hAnsiTheme="minorHAnsi" w:cstheme="minorHAnsi"/>
        </w:rPr>
        <w:t>…</w:t>
      </w:r>
    </w:p>
    <w:p w14:paraId="775BF6FA" w14:textId="1C640105" w:rsidR="0082394D" w:rsidRPr="0082394D" w:rsidRDefault="0082394D" w:rsidP="0082394D">
      <w:pPr>
        <w:pStyle w:val="Paragraphedeliste"/>
        <w:ind w:left="0"/>
        <w:jc w:val="both"/>
        <w:rPr>
          <w:rFonts w:asciiTheme="minorHAnsi" w:hAnsiTheme="minorHAnsi" w:cstheme="minorHAnsi"/>
        </w:rPr>
      </w:pPr>
    </w:p>
    <w:p w14:paraId="583952A1" w14:textId="77777777" w:rsidR="00460136" w:rsidRPr="0082394D" w:rsidRDefault="00460136" w:rsidP="00460136">
      <w:pPr>
        <w:pStyle w:val="articlen"/>
        <w:spacing w:before="0"/>
        <w:rPr>
          <w:rFonts w:asciiTheme="minorHAnsi" w:hAnsiTheme="minorHAnsi" w:cstheme="minorHAnsi"/>
        </w:rPr>
      </w:pPr>
      <w:r w:rsidRPr="0082394D">
        <w:rPr>
          <w:rFonts w:asciiTheme="minorHAnsi" w:hAnsiTheme="minorHAnsi" w:cstheme="minorHAnsi"/>
          <w:u w:val="single"/>
        </w:rPr>
        <w:t>ARTICLE 4</w:t>
      </w:r>
      <w:r w:rsidRPr="0082394D">
        <w:rPr>
          <w:rFonts w:asciiTheme="minorHAnsi" w:hAnsiTheme="minorHAnsi" w:cstheme="minorHAnsi"/>
        </w:rPr>
        <w:t xml:space="preserve"> : R</w:t>
      </w:r>
      <w:r w:rsidR="005E494A" w:rsidRPr="0082394D">
        <w:rPr>
          <w:rFonts w:asciiTheme="minorHAnsi" w:hAnsiTheme="minorHAnsi" w:cstheme="minorHAnsi"/>
        </w:rPr>
        <w:t>É</w:t>
      </w:r>
      <w:r w:rsidRPr="0082394D">
        <w:rPr>
          <w:rFonts w:asciiTheme="minorHAnsi" w:hAnsiTheme="minorHAnsi" w:cstheme="minorHAnsi"/>
        </w:rPr>
        <w:t>MUN</w:t>
      </w:r>
      <w:r w:rsidR="005E494A" w:rsidRPr="0082394D">
        <w:rPr>
          <w:rFonts w:asciiTheme="minorHAnsi" w:hAnsiTheme="minorHAnsi" w:cstheme="minorHAnsi"/>
        </w:rPr>
        <w:t>É</w:t>
      </w:r>
      <w:r w:rsidRPr="0082394D">
        <w:rPr>
          <w:rFonts w:asciiTheme="minorHAnsi" w:hAnsiTheme="minorHAnsi" w:cstheme="minorHAnsi"/>
        </w:rPr>
        <w:t>RATION</w:t>
      </w:r>
      <w:r w:rsidR="00E15641" w:rsidRPr="0082394D">
        <w:rPr>
          <w:rFonts w:asciiTheme="minorHAnsi" w:hAnsiTheme="minorHAnsi" w:cstheme="minorHAnsi"/>
        </w:rPr>
        <w:t xml:space="preserve"> ET TEMPS DE TRAVAIL</w:t>
      </w:r>
    </w:p>
    <w:p w14:paraId="1F9D3307" w14:textId="77777777" w:rsidR="0082394D" w:rsidRDefault="0082394D" w:rsidP="007D08DB">
      <w:pPr>
        <w:ind w:right="-34"/>
        <w:jc w:val="both"/>
        <w:rPr>
          <w:rFonts w:asciiTheme="minorHAnsi" w:hAnsiTheme="minorHAnsi" w:cstheme="minorHAnsi"/>
          <w:sz w:val="20"/>
          <w:szCs w:val="20"/>
        </w:rPr>
      </w:pPr>
    </w:p>
    <w:p w14:paraId="205F15A2" w14:textId="76D334CA" w:rsidR="007D08DB" w:rsidRPr="0082394D" w:rsidRDefault="007D08DB" w:rsidP="007D08DB">
      <w:pPr>
        <w:ind w:right="-34"/>
        <w:jc w:val="both"/>
        <w:rPr>
          <w:rFonts w:asciiTheme="minorHAnsi" w:hAnsiTheme="minorHAnsi" w:cstheme="minorHAnsi"/>
        </w:rPr>
      </w:pPr>
      <w:r w:rsidRPr="0082394D">
        <w:rPr>
          <w:rFonts w:asciiTheme="minorHAnsi" w:hAnsiTheme="minorHAnsi" w:cstheme="minorHAnsi"/>
          <w:sz w:val="20"/>
          <w:szCs w:val="20"/>
        </w:rPr>
        <w:t xml:space="preserve">Le co-contractant est recruté sur la base 35 heures hebdomadaires et percevra un salaire mensuel </w:t>
      </w:r>
      <w:r w:rsidR="00A3453F" w:rsidRPr="0082394D">
        <w:rPr>
          <w:rFonts w:asciiTheme="minorHAnsi" w:hAnsiTheme="minorHAnsi" w:cstheme="minorHAnsi"/>
          <w:sz w:val="20"/>
          <w:szCs w:val="20"/>
        </w:rPr>
        <w:t>à hauteur de</w:t>
      </w:r>
      <w:r w:rsidRPr="0082394D">
        <w:rPr>
          <w:rFonts w:asciiTheme="minorHAnsi" w:hAnsiTheme="minorHAnsi" w:cstheme="minorHAnsi"/>
          <w:sz w:val="20"/>
          <w:szCs w:val="20"/>
        </w:rPr>
        <w:t xml:space="preserve"> (</w:t>
      </w:r>
      <w:r w:rsidRPr="0082394D">
        <w:rPr>
          <w:rFonts w:asciiTheme="minorHAnsi" w:hAnsiTheme="minorHAnsi" w:cstheme="minorHAnsi"/>
          <w:b/>
          <w:bCs/>
          <w:i/>
          <w:iCs/>
          <w:sz w:val="20"/>
          <w:szCs w:val="20"/>
        </w:rPr>
        <w:t>taux du SMIC* en fonction de l’âge de l’apprenti et de l’année d’exécution du contrat</w:t>
      </w:r>
      <w:r w:rsidRPr="0082394D">
        <w:rPr>
          <w:rFonts w:asciiTheme="minorHAnsi" w:hAnsiTheme="minorHAnsi" w:cstheme="minorHAnsi"/>
        </w:rPr>
        <w:t>)</w:t>
      </w:r>
    </w:p>
    <w:p w14:paraId="7ACD9D7F" w14:textId="77777777" w:rsidR="007D08DB" w:rsidRPr="0082394D" w:rsidRDefault="007D08DB" w:rsidP="007D08DB">
      <w:pPr>
        <w:ind w:right="-34"/>
        <w:jc w:val="both"/>
        <w:rPr>
          <w:rFonts w:asciiTheme="minorHAnsi" w:hAnsiTheme="minorHAnsi" w:cstheme="minorHAnsi"/>
          <w:i/>
          <w:iCs/>
          <w:sz w:val="20"/>
          <w:szCs w:val="20"/>
        </w:rPr>
      </w:pPr>
      <w:r w:rsidRPr="0082394D">
        <w:rPr>
          <w:rFonts w:asciiTheme="minorHAnsi" w:hAnsiTheme="minorHAnsi" w:cstheme="minorHAnsi"/>
          <w:i/>
          <w:iCs/>
          <w:sz w:val="20"/>
          <w:szCs w:val="20"/>
        </w:rPr>
        <w:t>* un taux plus favorable à celui fixé réglementairement peut-être fixé</w:t>
      </w:r>
    </w:p>
    <w:p w14:paraId="3A6EADD5" w14:textId="77777777" w:rsidR="00FC74C2" w:rsidRPr="0082394D" w:rsidRDefault="00FC74C2" w:rsidP="00FC74C2">
      <w:pPr>
        <w:ind w:right="-34"/>
        <w:jc w:val="both"/>
        <w:rPr>
          <w:rFonts w:asciiTheme="minorHAnsi" w:eastAsia="Calibri" w:hAnsiTheme="minorHAnsi" w:cstheme="minorHAnsi"/>
          <w:sz w:val="18"/>
          <w:szCs w:val="18"/>
          <w:lang w:eastAsia="en-US"/>
        </w:rPr>
      </w:pPr>
    </w:p>
    <w:p w14:paraId="430FA0B1" w14:textId="77777777" w:rsidR="00C52495" w:rsidRPr="0082394D" w:rsidRDefault="00C52495" w:rsidP="0004184F">
      <w:pPr>
        <w:jc w:val="both"/>
        <w:rPr>
          <w:rFonts w:asciiTheme="minorHAnsi" w:hAnsiTheme="minorHAnsi" w:cstheme="minorHAnsi"/>
          <w:b/>
          <w:bCs/>
          <w:iCs/>
          <w:sz w:val="20"/>
          <w:szCs w:val="20"/>
        </w:rPr>
      </w:pPr>
      <w:r w:rsidRPr="0082394D">
        <w:rPr>
          <w:rFonts w:asciiTheme="minorHAnsi" w:hAnsiTheme="minorHAnsi" w:cstheme="minorHAnsi"/>
          <w:b/>
          <w:bCs/>
          <w:sz w:val="20"/>
          <w:szCs w:val="20"/>
          <w:u w:val="single"/>
        </w:rPr>
        <w:t>A</w:t>
      </w:r>
      <w:r w:rsidR="00460136" w:rsidRPr="0082394D">
        <w:rPr>
          <w:rFonts w:asciiTheme="minorHAnsi" w:hAnsiTheme="minorHAnsi" w:cstheme="minorHAnsi"/>
          <w:b/>
          <w:bCs/>
          <w:sz w:val="20"/>
          <w:szCs w:val="20"/>
          <w:u w:val="single"/>
        </w:rPr>
        <w:t>RTICLE 5</w:t>
      </w:r>
      <w:r w:rsidRPr="0082394D">
        <w:rPr>
          <w:rFonts w:asciiTheme="minorHAnsi" w:hAnsiTheme="minorHAnsi" w:cstheme="minorHAnsi"/>
          <w:sz w:val="20"/>
          <w:szCs w:val="20"/>
        </w:rPr>
        <w:t xml:space="preserve"> : </w:t>
      </w:r>
      <w:r w:rsidR="00460136" w:rsidRPr="0082394D">
        <w:rPr>
          <w:rFonts w:asciiTheme="minorHAnsi" w:hAnsiTheme="minorHAnsi" w:cstheme="minorHAnsi"/>
          <w:b/>
          <w:bCs/>
          <w:iCs/>
          <w:sz w:val="20"/>
          <w:szCs w:val="20"/>
        </w:rPr>
        <w:t>COUVERTURE SOCIALE</w:t>
      </w:r>
    </w:p>
    <w:p w14:paraId="6B82EFBD" w14:textId="77777777" w:rsidR="0082394D" w:rsidRDefault="0082394D" w:rsidP="0004184F">
      <w:pPr>
        <w:ind w:right="-33"/>
        <w:jc w:val="both"/>
        <w:rPr>
          <w:rFonts w:asciiTheme="minorHAnsi" w:hAnsiTheme="minorHAnsi" w:cstheme="minorHAnsi"/>
          <w:sz w:val="20"/>
          <w:szCs w:val="20"/>
        </w:rPr>
      </w:pPr>
    </w:p>
    <w:p w14:paraId="499477BF" w14:textId="6CBB60F1" w:rsidR="00C52495" w:rsidRPr="0082394D" w:rsidRDefault="002159B7" w:rsidP="0004184F">
      <w:pPr>
        <w:ind w:right="-33"/>
        <w:jc w:val="both"/>
        <w:rPr>
          <w:rFonts w:asciiTheme="minorHAnsi" w:hAnsiTheme="minorHAnsi" w:cstheme="minorHAnsi"/>
          <w:sz w:val="20"/>
          <w:szCs w:val="20"/>
        </w:rPr>
      </w:pPr>
      <w:r w:rsidRPr="0082394D">
        <w:rPr>
          <w:rFonts w:asciiTheme="minorHAnsi" w:hAnsiTheme="minorHAnsi" w:cstheme="minorHAnsi"/>
          <w:sz w:val="20"/>
          <w:szCs w:val="20"/>
        </w:rPr>
        <w:t>Le</w:t>
      </w:r>
      <w:r w:rsidR="00B3229F" w:rsidRPr="0082394D">
        <w:rPr>
          <w:rFonts w:asciiTheme="minorHAnsi" w:hAnsiTheme="minorHAnsi" w:cstheme="minorHAnsi"/>
          <w:sz w:val="20"/>
          <w:szCs w:val="20"/>
        </w:rPr>
        <w:t xml:space="preserve"> co-contractant</w:t>
      </w:r>
      <w:r w:rsidR="00C52495" w:rsidRPr="0082394D">
        <w:rPr>
          <w:rFonts w:asciiTheme="minorHAnsi" w:hAnsiTheme="minorHAnsi" w:cstheme="minorHAnsi"/>
          <w:sz w:val="20"/>
          <w:szCs w:val="20"/>
        </w:rPr>
        <w:t xml:space="preserve"> bénéficie du régime général de la Sécurité sociale. </w:t>
      </w:r>
      <w:r w:rsidRPr="0082394D">
        <w:rPr>
          <w:rFonts w:asciiTheme="minorHAnsi" w:hAnsiTheme="minorHAnsi" w:cstheme="minorHAnsi"/>
          <w:sz w:val="20"/>
          <w:szCs w:val="20"/>
        </w:rPr>
        <w:t>Le</w:t>
      </w:r>
      <w:r w:rsidR="00B3229F" w:rsidRPr="0082394D">
        <w:rPr>
          <w:rFonts w:asciiTheme="minorHAnsi" w:hAnsiTheme="minorHAnsi" w:cstheme="minorHAnsi"/>
          <w:sz w:val="20"/>
          <w:szCs w:val="20"/>
        </w:rPr>
        <w:t xml:space="preserve"> co-contractant</w:t>
      </w:r>
      <w:r w:rsidR="00C52495" w:rsidRPr="0082394D">
        <w:rPr>
          <w:rFonts w:asciiTheme="minorHAnsi" w:hAnsiTheme="minorHAnsi" w:cstheme="minorHAnsi"/>
          <w:sz w:val="20"/>
          <w:szCs w:val="20"/>
        </w:rPr>
        <w:t xml:space="preserve"> est affilié à l'IRCANTEC, caisse de retraite complémentaire.</w:t>
      </w:r>
    </w:p>
    <w:p w14:paraId="5FC2C53C" w14:textId="77777777" w:rsidR="00C52495" w:rsidRPr="0082394D" w:rsidRDefault="00C52495" w:rsidP="0004184F">
      <w:pPr>
        <w:jc w:val="both"/>
        <w:rPr>
          <w:rFonts w:asciiTheme="minorHAnsi" w:hAnsiTheme="minorHAnsi" w:cstheme="minorHAnsi"/>
          <w:sz w:val="20"/>
          <w:szCs w:val="20"/>
        </w:rPr>
      </w:pPr>
    </w:p>
    <w:p w14:paraId="4E156962" w14:textId="77777777" w:rsidR="00C52495" w:rsidRPr="0082394D" w:rsidRDefault="00C52495" w:rsidP="0004184F">
      <w:pPr>
        <w:jc w:val="both"/>
        <w:rPr>
          <w:rFonts w:asciiTheme="minorHAnsi" w:hAnsiTheme="minorHAnsi" w:cstheme="minorHAnsi"/>
          <w:b/>
          <w:bCs/>
          <w:iCs/>
          <w:sz w:val="20"/>
          <w:szCs w:val="20"/>
          <w:u w:val="single"/>
        </w:rPr>
      </w:pPr>
      <w:r w:rsidRPr="0082394D">
        <w:rPr>
          <w:rFonts w:asciiTheme="minorHAnsi" w:hAnsiTheme="minorHAnsi" w:cstheme="minorHAnsi"/>
          <w:b/>
          <w:bCs/>
          <w:sz w:val="20"/>
          <w:szCs w:val="20"/>
          <w:u w:val="single"/>
        </w:rPr>
        <w:t>A</w:t>
      </w:r>
      <w:r w:rsidR="00460136" w:rsidRPr="0082394D">
        <w:rPr>
          <w:rFonts w:asciiTheme="minorHAnsi" w:hAnsiTheme="minorHAnsi" w:cstheme="minorHAnsi"/>
          <w:b/>
          <w:bCs/>
          <w:sz w:val="20"/>
          <w:szCs w:val="20"/>
          <w:u w:val="single"/>
        </w:rPr>
        <w:t>RTICLE 6</w:t>
      </w:r>
      <w:r w:rsidRPr="0082394D">
        <w:rPr>
          <w:rFonts w:asciiTheme="minorHAnsi" w:hAnsiTheme="minorHAnsi" w:cstheme="minorHAnsi"/>
          <w:sz w:val="20"/>
          <w:szCs w:val="20"/>
        </w:rPr>
        <w:t xml:space="preserve"> : </w:t>
      </w:r>
      <w:r w:rsidRPr="0082394D">
        <w:rPr>
          <w:rFonts w:asciiTheme="minorHAnsi" w:hAnsiTheme="minorHAnsi" w:cstheme="minorHAnsi"/>
          <w:b/>
          <w:bCs/>
          <w:iCs/>
          <w:sz w:val="20"/>
          <w:szCs w:val="20"/>
        </w:rPr>
        <w:t>H</w:t>
      </w:r>
      <w:r w:rsidR="00460136" w:rsidRPr="0082394D">
        <w:rPr>
          <w:rFonts w:asciiTheme="minorHAnsi" w:hAnsiTheme="minorHAnsi" w:cstheme="minorHAnsi"/>
          <w:b/>
          <w:bCs/>
          <w:iCs/>
          <w:sz w:val="20"/>
          <w:szCs w:val="20"/>
        </w:rPr>
        <w:t>ORAIRES DE TRAVAIL</w:t>
      </w:r>
    </w:p>
    <w:p w14:paraId="7F94ECED" w14:textId="77777777" w:rsidR="0082394D" w:rsidRDefault="0082394D" w:rsidP="0004184F">
      <w:pPr>
        <w:ind w:right="-33"/>
        <w:jc w:val="both"/>
        <w:rPr>
          <w:rFonts w:asciiTheme="minorHAnsi" w:hAnsiTheme="minorHAnsi" w:cstheme="minorHAnsi"/>
          <w:sz w:val="20"/>
          <w:szCs w:val="20"/>
        </w:rPr>
      </w:pPr>
    </w:p>
    <w:p w14:paraId="2678C598" w14:textId="19341EF9" w:rsidR="00C52495" w:rsidRPr="0082394D" w:rsidRDefault="00C52495" w:rsidP="0004184F">
      <w:pPr>
        <w:ind w:right="-33"/>
        <w:jc w:val="both"/>
        <w:rPr>
          <w:rFonts w:asciiTheme="minorHAnsi" w:hAnsiTheme="minorHAnsi" w:cstheme="minorHAnsi"/>
          <w:sz w:val="20"/>
          <w:szCs w:val="20"/>
        </w:rPr>
      </w:pPr>
      <w:r w:rsidRPr="0082394D">
        <w:rPr>
          <w:rFonts w:asciiTheme="minorHAnsi" w:hAnsiTheme="minorHAnsi" w:cstheme="minorHAnsi"/>
          <w:sz w:val="20"/>
          <w:szCs w:val="20"/>
        </w:rPr>
        <w:t xml:space="preserve">Les horaires de travail </w:t>
      </w:r>
      <w:r w:rsidR="00B3229F" w:rsidRPr="0082394D">
        <w:rPr>
          <w:rFonts w:asciiTheme="minorHAnsi" w:hAnsiTheme="minorHAnsi" w:cstheme="minorHAnsi"/>
          <w:sz w:val="20"/>
          <w:szCs w:val="20"/>
        </w:rPr>
        <w:t xml:space="preserve">du co-contractant </w:t>
      </w:r>
      <w:r w:rsidRPr="0082394D">
        <w:rPr>
          <w:rFonts w:asciiTheme="minorHAnsi" w:hAnsiTheme="minorHAnsi" w:cstheme="minorHAnsi"/>
          <w:sz w:val="20"/>
          <w:szCs w:val="20"/>
        </w:rPr>
        <w:t>sont les suivants :</w:t>
      </w:r>
    </w:p>
    <w:p w14:paraId="02412EC4" w14:textId="77777777" w:rsidR="00C52495" w:rsidRPr="0082394D" w:rsidRDefault="00C52495" w:rsidP="0004184F">
      <w:pPr>
        <w:ind w:right="-34"/>
        <w:jc w:val="both"/>
        <w:rPr>
          <w:rFonts w:asciiTheme="minorHAnsi" w:hAnsiTheme="minorHAnsi" w:cstheme="minorHAnsi"/>
          <w:sz w:val="20"/>
          <w:szCs w:val="20"/>
        </w:rPr>
      </w:pPr>
    </w:p>
    <w:tbl>
      <w:tblPr>
        <w:tblW w:w="5000" w:type="pct"/>
        <w:jc w:val="center"/>
        <w:tblCellMar>
          <w:left w:w="0" w:type="dxa"/>
          <w:right w:w="0" w:type="dxa"/>
        </w:tblCellMar>
        <w:tblLook w:val="0000" w:firstRow="0" w:lastRow="0" w:firstColumn="0" w:lastColumn="0" w:noHBand="0" w:noVBand="0"/>
      </w:tblPr>
      <w:tblGrid>
        <w:gridCol w:w="1294"/>
        <w:gridCol w:w="1294"/>
        <w:gridCol w:w="1293"/>
        <w:gridCol w:w="1293"/>
        <w:gridCol w:w="1295"/>
        <w:gridCol w:w="1295"/>
        <w:gridCol w:w="1293"/>
      </w:tblGrid>
      <w:tr w:rsidR="005926A7" w:rsidRPr="0082394D" w14:paraId="3CCD5C45" w14:textId="77777777" w:rsidTr="009D2DBC">
        <w:trPr>
          <w:jc w:val="center"/>
        </w:trPr>
        <w:tc>
          <w:tcPr>
            <w:tcW w:w="714" w:type="pct"/>
            <w:tcBorders>
              <w:top w:val="single" w:sz="4" w:space="0" w:color="FFFFFF"/>
              <w:left w:val="single" w:sz="4" w:space="0" w:color="FFFFFF"/>
              <w:bottom w:val="single" w:sz="8" w:space="0" w:color="auto"/>
              <w:right w:val="single" w:sz="8" w:space="0" w:color="auto"/>
            </w:tcBorders>
            <w:shd w:val="clear" w:color="auto" w:fill="auto"/>
            <w:tcMar>
              <w:top w:w="0" w:type="dxa"/>
              <w:left w:w="108" w:type="dxa"/>
              <w:bottom w:w="0" w:type="dxa"/>
              <w:right w:w="108" w:type="dxa"/>
            </w:tcMar>
            <w:vAlign w:val="center"/>
          </w:tcPr>
          <w:p w14:paraId="19ABC0D0" w14:textId="77777777" w:rsidR="005926A7" w:rsidRPr="0082394D" w:rsidRDefault="005926A7" w:rsidP="00E15641">
            <w:pPr>
              <w:ind w:right="-33"/>
              <w:jc w:val="center"/>
              <w:rPr>
                <w:rFonts w:asciiTheme="minorHAnsi" w:hAnsiTheme="minorHAnsi" w:cstheme="minorHAnsi"/>
                <w:b/>
                <w:sz w:val="20"/>
                <w:szCs w:val="20"/>
              </w:rPr>
            </w:pPr>
          </w:p>
        </w:tc>
        <w:tc>
          <w:tcPr>
            <w:tcW w:w="714"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D10BA76" w14:textId="77777777" w:rsidR="005926A7" w:rsidRPr="0082394D" w:rsidRDefault="005926A7" w:rsidP="00E15641">
            <w:pPr>
              <w:ind w:right="-33"/>
              <w:jc w:val="center"/>
              <w:rPr>
                <w:rFonts w:asciiTheme="minorHAnsi" w:hAnsiTheme="minorHAnsi" w:cstheme="minorHAnsi"/>
                <w:b/>
                <w:sz w:val="20"/>
                <w:szCs w:val="20"/>
              </w:rPr>
            </w:pPr>
            <w:r w:rsidRPr="0082394D">
              <w:rPr>
                <w:rFonts w:asciiTheme="minorHAnsi" w:hAnsiTheme="minorHAnsi" w:cstheme="minorHAnsi"/>
                <w:b/>
                <w:sz w:val="20"/>
                <w:szCs w:val="20"/>
              </w:rPr>
              <w:t>Lundi</w:t>
            </w:r>
          </w:p>
        </w:tc>
        <w:tc>
          <w:tcPr>
            <w:tcW w:w="714"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5CE3BFA" w14:textId="77777777" w:rsidR="005926A7" w:rsidRPr="0082394D" w:rsidRDefault="005926A7" w:rsidP="00E15641">
            <w:pPr>
              <w:ind w:right="-33"/>
              <w:jc w:val="center"/>
              <w:rPr>
                <w:rFonts w:asciiTheme="minorHAnsi" w:hAnsiTheme="minorHAnsi" w:cstheme="minorHAnsi"/>
                <w:b/>
                <w:sz w:val="20"/>
                <w:szCs w:val="20"/>
              </w:rPr>
            </w:pPr>
            <w:r w:rsidRPr="0082394D">
              <w:rPr>
                <w:rFonts w:asciiTheme="minorHAnsi" w:hAnsiTheme="minorHAnsi" w:cstheme="minorHAnsi"/>
                <w:b/>
                <w:sz w:val="20"/>
                <w:szCs w:val="20"/>
              </w:rPr>
              <w:t>Mardi</w:t>
            </w:r>
          </w:p>
        </w:tc>
        <w:tc>
          <w:tcPr>
            <w:tcW w:w="714"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3DFAA15" w14:textId="77777777" w:rsidR="005926A7" w:rsidRPr="0082394D" w:rsidRDefault="005926A7" w:rsidP="00E15641">
            <w:pPr>
              <w:ind w:right="-33"/>
              <w:jc w:val="center"/>
              <w:rPr>
                <w:rFonts w:asciiTheme="minorHAnsi" w:hAnsiTheme="minorHAnsi" w:cstheme="minorHAnsi"/>
                <w:b/>
                <w:sz w:val="20"/>
                <w:szCs w:val="20"/>
              </w:rPr>
            </w:pPr>
            <w:r w:rsidRPr="0082394D">
              <w:rPr>
                <w:rFonts w:asciiTheme="minorHAnsi" w:hAnsiTheme="minorHAnsi" w:cstheme="minorHAnsi"/>
                <w:b/>
                <w:sz w:val="20"/>
                <w:szCs w:val="20"/>
              </w:rPr>
              <w:t>Mercredi</w:t>
            </w:r>
          </w:p>
        </w:tc>
        <w:tc>
          <w:tcPr>
            <w:tcW w:w="715"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68CAD4F" w14:textId="77777777" w:rsidR="005926A7" w:rsidRPr="0082394D" w:rsidRDefault="005926A7" w:rsidP="00E15641">
            <w:pPr>
              <w:ind w:right="-33"/>
              <w:jc w:val="center"/>
              <w:rPr>
                <w:rFonts w:asciiTheme="minorHAnsi" w:hAnsiTheme="minorHAnsi" w:cstheme="minorHAnsi"/>
                <w:b/>
                <w:sz w:val="20"/>
                <w:szCs w:val="20"/>
              </w:rPr>
            </w:pPr>
            <w:r w:rsidRPr="0082394D">
              <w:rPr>
                <w:rFonts w:asciiTheme="minorHAnsi" w:hAnsiTheme="minorHAnsi" w:cstheme="minorHAnsi"/>
                <w:b/>
                <w:sz w:val="20"/>
                <w:szCs w:val="20"/>
              </w:rPr>
              <w:t>Jeudi</w:t>
            </w:r>
          </w:p>
        </w:tc>
        <w:tc>
          <w:tcPr>
            <w:tcW w:w="715"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DE1AD0F" w14:textId="77777777" w:rsidR="005926A7" w:rsidRPr="0082394D" w:rsidRDefault="005926A7" w:rsidP="00E15641">
            <w:pPr>
              <w:ind w:right="-33"/>
              <w:jc w:val="center"/>
              <w:rPr>
                <w:rFonts w:asciiTheme="minorHAnsi" w:hAnsiTheme="minorHAnsi" w:cstheme="minorHAnsi"/>
                <w:b/>
                <w:sz w:val="20"/>
                <w:szCs w:val="20"/>
              </w:rPr>
            </w:pPr>
            <w:r w:rsidRPr="0082394D">
              <w:rPr>
                <w:rFonts w:asciiTheme="minorHAnsi" w:hAnsiTheme="minorHAnsi" w:cstheme="minorHAnsi"/>
                <w:b/>
                <w:sz w:val="20"/>
                <w:szCs w:val="20"/>
              </w:rPr>
              <w:t>Vendredi</w:t>
            </w:r>
          </w:p>
        </w:tc>
        <w:tc>
          <w:tcPr>
            <w:tcW w:w="715" w:type="pct"/>
            <w:tcBorders>
              <w:top w:val="single" w:sz="8" w:space="0" w:color="auto"/>
              <w:left w:val="nil"/>
              <w:bottom w:val="single" w:sz="8" w:space="0" w:color="auto"/>
              <w:right w:val="single" w:sz="8" w:space="0" w:color="auto"/>
            </w:tcBorders>
          </w:tcPr>
          <w:p w14:paraId="25B8C795" w14:textId="77777777" w:rsidR="005926A7" w:rsidRPr="0082394D" w:rsidRDefault="005926A7" w:rsidP="00E15641">
            <w:pPr>
              <w:ind w:right="-33"/>
              <w:jc w:val="center"/>
              <w:rPr>
                <w:rFonts w:asciiTheme="minorHAnsi" w:hAnsiTheme="minorHAnsi" w:cstheme="minorHAnsi"/>
                <w:b/>
                <w:sz w:val="20"/>
                <w:szCs w:val="20"/>
              </w:rPr>
            </w:pPr>
            <w:r w:rsidRPr="0082394D">
              <w:rPr>
                <w:rFonts w:asciiTheme="minorHAnsi" w:hAnsiTheme="minorHAnsi" w:cstheme="minorHAnsi"/>
                <w:b/>
                <w:sz w:val="20"/>
                <w:szCs w:val="20"/>
              </w:rPr>
              <w:t>Samedi</w:t>
            </w:r>
          </w:p>
        </w:tc>
      </w:tr>
      <w:tr w:rsidR="005926A7" w:rsidRPr="0082394D" w14:paraId="2C970B91" w14:textId="77777777" w:rsidTr="005926A7">
        <w:trPr>
          <w:jc w:val="center"/>
        </w:trPr>
        <w:tc>
          <w:tcPr>
            <w:tcW w:w="714"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2D59A54D" w14:textId="023CD751" w:rsidR="005926A7" w:rsidRPr="0082394D" w:rsidRDefault="009D2DBC" w:rsidP="0004184F">
            <w:pPr>
              <w:ind w:right="-33"/>
              <w:jc w:val="both"/>
              <w:rPr>
                <w:rFonts w:asciiTheme="minorHAnsi" w:hAnsiTheme="minorHAnsi" w:cstheme="minorHAnsi"/>
                <w:b/>
                <w:sz w:val="20"/>
                <w:szCs w:val="20"/>
              </w:rPr>
            </w:pPr>
            <w:r w:rsidRPr="0082394D">
              <w:rPr>
                <w:rFonts w:asciiTheme="minorHAnsi" w:hAnsiTheme="minorHAnsi" w:cstheme="minorHAnsi"/>
                <w:b/>
                <w:sz w:val="20"/>
                <w:szCs w:val="20"/>
              </w:rPr>
              <w:t>Matin</w:t>
            </w:r>
          </w:p>
        </w:tc>
        <w:tc>
          <w:tcPr>
            <w:tcW w:w="714"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3273377" w14:textId="77777777" w:rsidR="005926A7" w:rsidRPr="0082394D" w:rsidRDefault="005926A7" w:rsidP="00620D75">
            <w:pPr>
              <w:ind w:right="-33"/>
              <w:jc w:val="center"/>
              <w:rPr>
                <w:rFonts w:asciiTheme="minorHAnsi" w:hAnsiTheme="minorHAnsi" w:cstheme="minorHAnsi"/>
                <w:sz w:val="20"/>
                <w:szCs w:val="20"/>
              </w:rPr>
            </w:pPr>
          </w:p>
        </w:tc>
        <w:tc>
          <w:tcPr>
            <w:tcW w:w="714"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1EE5AC8" w14:textId="77777777" w:rsidR="005926A7" w:rsidRPr="0082394D" w:rsidRDefault="005926A7" w:rsidP="00620D75">
            <w:pPr>
              <w:ind w:right="-33"/>
              <w:jc w:val="center"/>
              <w:rPr>
                <w:rFonts w:asciiTheme="minorHAnsi" w:hAnsiTheme="minorHAnsi" w:cstheme="minorHAnsi"/>
                <w:sz w:val="20"/>
                <w:szCs w:val="20"/>
              </w:rPr>
            </w:pPr>
          </w:p>
        </w:tc>
        <w:tc>
          <w:tcPr>
            <w:tcW w:w="714"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01DA2D7" w14:textId="77777777" w:rsidR="005926A7" w:rsidRPr="0082394D" w:rsidRDefault="005926A7" w:rsidP="00620D75">
            <w:pPr>
              <w:ind w:right="-33"/>
              <w:jc w:val="center"/>
              <w:rPr>
                <w:rFonts w:asciiTheme="minorHAnsi" w:hAnsiTheme="minorHAnsi" w:cstheme="minorHAnsi"/>
                <w:sz w:val="20"/>
                <w:szCs w:val="20"/>
              </w:rPr>
            </w:pPr>
          </w:p>
        </w:tc>
        <w:tc>
          <w:tcPr>
            <w:tcW w:w="715"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BFCF96E" w14:textId="77777777" w:rsidR="005926A7" w:rsidRPr="0082394D" w:rsidRDefault="005926A7" w:rsidP="00620D75">
            <w:pPr>
              <w:ind w:right="-33"/>
              <w:jc w:val="center"/>
              <w:rPr>
                <w:rFonts w:asciiTheme="minorHAnsi" w:hAnsiTheme="minorHAnsi" w:cstheme="minorHAnsi"/>
                <w:sz w:val="20"/>
                <w:szCs w:val="20"/>
              </w:rPr>
            </w:pPr>
          </w:p>
        </w:tc>
        <w:tc>
          <w:tcPr>
            <w:tcW w:w="715"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2F9DD4E" w14:textId="77777777" w:rsidR="005926A7" w:rsidRPr="0082394D" w:rsidRDefault="005926A7" w:rsidP="00620D75">
            <w:pPr>
              <w:ind w:right="-33"/>
              <w:jc w:val="center"/>
              <w:rPr>
                <w:rFonts w:asciiTheme="minorHAnsi" w:hAnsiTheme="minorHAnsi" w:cstheme="minorHAnsi"/>
                <w:sz w:val="20"/>
                <w:szCs w:val="20"/>
              </w:rPr>
            </w:pPr>
          </w:p>
        </w:tc>
        <w:tc>
          <w:tcPr>
            <w:tcW w:w="715" w:type="pct"/>
            <w:tcBorders>
              <w:top w:val="nil"/>
              <w:left w:val="nil"/>
              <w:bottom w:val="single" w:sz="8" w:space="0" w:color="auto"/>
              <w:right w:val="single" w:sz="8" w:space="0" w:color="auto"/>
            </w:tcBorders>
          </w:tcPr>
          <w:p w14:paraId="26ABEC5A" w14:textId="77777777" w:rsidR="005926A7" w:rsidRPr="0082394D" w:rsidRDefault="005926A7" w:rsidP="00620D75">
            <w:pPr>
              <w:ind w:right="-33"/>
              <w:jc w:val="center"/>
              <w:rPr>
                <w:rFonts w:asciiTheme="minorHAnsi" w:hAnsiTheme="minorHAnsi" w:cstheme="minorHAnsi"/>
                <w:sz w:val="20"/>
                <w:szCs w:val="20"/>
              </w:rPr>
            </w:pPr>
          </w:p>
        </w:tc>
      </w:tr>
      <w:tr w:rsidR="005926A7" w:rsidRPr="0082394D" w14:paraId="1F928964" w14:textId="77777777" w:rsidTr="005926A7">
        <w:trPr>
          <w:jc w:val="center"/>
        </w:trPr>
        <w:tc>
          <w:tcPr>
            <w:tcW w:w="714"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39A38F78" w14:textId="3861FDA1" w:rsidR="005926A7" w:rsidRPr="0082394D" w:rsidRDefault="009D2DBC" w:rsidP="0004184F">
            <w:pPr>
              <w:ind w:right="-33"/>
              <w:jc w:val="both"/>
              <w:rPr>
                <w:rFonts w:asciiTheme="minorHAnsi" w:hAnsiTheme="minorHAnsi" w:cstheme="minorHAnsi"/>
                <w:b/>
                <w:sz w:val="20"/>
                <w:szCs w:val="20"/>
              </w:rPr>
            </w:pPr>
            <w:r w:rsidRPr="0082394D">
              <w:rPr>
                <w:rFonts w:asciiTheme="minorHAnsi" w:hAnsiTheme="minorHAnsi" w:cstheme="minorHAnsi"/>
                <w:b/>
                <w:sz w:val="20"/>
                <w:szCs w:val="20"/>
              </w:rPr>
              <w:t>Après</w:t>
            </w:r>
            <w:r w:rsidR="005926A7" w:rsidRPr="0082394D">
              <w:rPr>
                <w:rFonts w:asciiTheme="minorHAnsi" w:hAnsiTheme="minorHAnsi" w:cstheme="minorHAnsi"/>
                <w:b/>
                <w:sz w:val="20"/>
                <w:szCs w:val="20"/>
              </w:rPr>
              <w:t>-midi</w:t>
            </w:r>
          </w:p>
        </w:tc>
        <w:tc>
          <w:tcPr>
            <w:tcW w:w="714"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2C3C79C" w14:textId="77777777" w:rsidR="005926A7" w:rsidRPr="0082394D" w:rsidRDefault="005926A7" w:rsidP="00620D75">
            <w:pPr>
              <w:ind w:right="-33"/>
              <w:jc w:val="center"/>
              <w:rPr>
                <w:rFonts w:asciiTheme="minorHAnsi" w:hAnsiTheme="minorHAnsi" w:cstheme="minorHAnsi"/>
                <w:sz w:val="20"/>
                <w:szCs w:val="20"/>
              </w:rPr>
            </w:pPr>
          </w:p>
        </w:tc>
        <w:tc>
          <w:tcPr>
            <w:tcW w:w="714"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BCD7D6B" w14:textId="77777777" w:rsidR="005926A7" w:rsidRPr="0082394D" w:rsidRDefault="005926A7" w:rsidP="00620D75">
            <w:pPr>
              <w:ind w:right="-33"/>
              <w:jc w:val="center"/>
              <w:rPr>
                <w:rFonts w:asciiTheme="minorHAnsi" w:hAnsiTheme="minorHAnsi" w:cstheme="minorHAnsi"/>
                <w:sz w:val="20"/>
                <w:szCs w:val="20"/>
              </w:rPr>
            </w:pPr>
          </w:p>
        </w:tc>
        <w:tc>
          <w:tcPr>
            <w:tcW w:w="714"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551523A" w14:textId="77777777" w:rsidR="005926A7" w:rsidRPr="0082394D" w:rsidRDefault="005926A7" w:rsidP="00620D75">
            <w:pPr>
              <w:ind w:right="-33"/>
              <w:jc w:val="center"/>
              <w:rPr>
                <w:rFonts w:asciiTheme="minorHAnsi" w:hAnsiTheme="minorHAnsi" w:cstheme="minorHAnsi"/>
                <w:sz w:val="20"/>
                <w:szCs w:val="20"/>
              </w:rPr>
            </w:pPr>
          </w:p>
        </w:tc>
        <w:tc>
          <w:tcPr>
            <w:tcW w:w="715"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BCC6B8A" w14:textId="77777777" w:rsidR="005926A7" w:rsidRPr="0082394D" w:rsidRDefault="005926A7" w:rsidP="00620D75">
            <w:pPr>
              <w:ind w:right="-33"/>
              <w:jc w:val="center"/>
              <w:rPr>
                <w:rFonts w:asciiTheme="minorHAnsi" w:hAnsiTheme="minorHAnsi" w:cstheme="minorHAnsi"/>
                <w:sz w:val="20"/>
                <w:szCs w:val="20"/>
              </w:rPr>
            </w:pPr>
          </w:p>
        </w:tc>
        <w:tc>
          <w:tcPr>
            <w:tcW w:w="715"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C465942" w14:textId="77777777" w:rsidR="005926A7" w:rsidRPr="0082394D" w:rsidRDefault="005926A7" w:rsidP="00620D75">
            <w:pPr>
              <w:ind w:right="-33"/>
              <w:jc w:val="center"/>
              <w:rPr>
                <w:rFonts w:asciiTheme="minorHAnsi" w:hAnsiTheme="minorHAnsi" w:cstheme="minorHAnsi"/>
                <w:sz w:val="20"/>
                <w:szCs w:val="20"/>
              </w:rPr>
            </w:pPr>
          </w:p>
        </w:tc>
        <w:tc>
          <w:tcPr>
            <w:tcW w:w="715" w:type="pct"/>
            <w:tcBorders>
              <w:top w:val="nil"/>
              <w:left w:val="nil"/>
              <w:bottom w:val="single" w:sz="8" w:space="0" w:color="auto"/>
              <w:right w:val="single" w:sz="8" w:space="0" w:color="auto"/>
            </w:tcBorders>
          </w:tcPr>
          <w:p w14:paraId="11DB27CC" w14:textId="77777777" w:rsidR="005926A7" w:rsidRPr="0082394D" w:rsidRDefault="005926A7" w:rsidP="00620D75">
            <w:pPr>
              <w:ind w:right="-33"/>
              <w:jc w:val="center"/>
              <w:rPr>
                <w:rFonts w:asciiTheme="minorHAnsi" w:hAnsiTheme="minorHAnsi" w:cstheme="minorHAnsi"/>
                <w:sz w:val="20"/>
                <w:szCs w:val="20"/>
              </w:rPr>
            </w:pPr>
          </w:p>
        </w:tc>
      </w:tr>
    </w:tbl>
    <w:p w14:paraId="53AD715B" w14:textId="77777777" w:rsidR="00C52495" w:rsidRPr="0082394D" w:rsidRDefault="00C52495" w:rsidP="0004184F">
      <w:pPr>
        <w:ind w:right="-34"/>
        <w:jc w:val="both"/>
        <w:rPr>
          <w:rFonts w:asciiTheme="minorHAnsi" w:hAnsiTheme="minorHAnsi" w:cstheme="minorHAnsi"/>
          <w:sz w:val="20"/>
          <w:szCs w:val="20"/>
        </w:rPr>
      </w:pPr>
    </w:p>
    <w:p w14:paraId="3FE29A75" w14:textId="77777777" w:rsidR="00C52495" w:rsidRPr="0082394D" w:rsidRDefault="00C52495" w:rsidP="0004184F">
      <w:pPr>
        <w:ind w:right="-33"/>
        <w:jc w:val="both"/>
        <w:rPr>
          <w:rFonts w:asciiTheme="minorHAnsi" w:hAnsiTheme="minorHAnsi" w:cstheme="minorHAnsi"/>
          <w:sz w:val="20"/>
          <w:szCs w:val="20"/>
        </w:rPr>
      </w:pPr>
      <w:r w:rsidRPr="0082394D">
        <w:rPr>
          <w:rFonts w:asciiTheme="minorHAnsi" w:hAnsiTheme="minorHAnsi" w:cstheme="minorHAnsi"/>
          <w:sz w:val="20"/>
          <w:szCs w:val="20"/>
        </w:rPr>
        <w:t xml:space="preserve">Les horaires de travail peuvent être modifiés par le responsable hiérarchique en fonction des besoins du service. En tout état de cause, les horaires de travail restent inscrits dans le cadre des heures d’ouverture de </w:t>
      </w:r>
      <w:r w:rsidR="00D87B5A" w:rsidRPr="0082394D">
        <w:rPr>
          <w:rFonts w:asciiTheme="minorHAnsi" w:hAnsiTheme="minorHAnsi" w:cstheme="minorHAnsi"/>
          <w:sz w:val="20"/>
          <w:szCs w:val="20"/>
        </w:rPr>
        <w:t xml:space="preserve">la collectivité / </w:t>
      </w:r>
      <w:r w:rsidR="000B0625" w:rsidRPr="0082394D">
        <w:rPr>
          <w:rFonts w:asciiTheme="minorHAnsi" w:hAnsiTheme="minorHAnsi" w:cstheme="minorHAnsi"/>
          <w:sz w:val="20"/>
          <w:szCs w:val="20"/>
        </w:rPr>
        <w:t>établissement public</w:t>
      </w:r>
      <w:r w:rsidR="000B0625" w:rsidRPr="0082394D">
        <w:rPr>
          <w:rFonts w:asciiTheme="minorHAnsi" w:hAnsiTheme="minorHAnsi" w:cstheme="minorHAnsi"/>
          <w:i/>
          <w:iCs/>
          <w:sz w:val="20"/>
          <w:szCs w:val="20"/>
        </w:rPr>
        <w:t xml:space="preserve"> </w:t>
      </w:r>
      <w:r w:rsidR="000B0625" w:rsidRPr="0082394D">
        <w:rPr>
          <w:rFonts w:asciiTheme="minorHAnsi" w:hAnsiTheme="minorHAnsi" w:cstheme="minorHAnsi"/>
          <w:sz w:val="20"/>
          <w:szCs w:val="20"/>
        </w:rPr>
        <w:t xml:space="preserve">employeur </w:t>
      </w:r>
      <w:r w:rsidRPr="0082394D">
        <w:rPr>
          <w:rFonts w:asciiTheme="minorHAnsi" w:hAnsiTheme="minorHAnsi" w:cstheme="minorHAnsi"/>
          <w:sz w:val="20"/>
          <w:szCs w:val="20"/>
        </w:rPr>
        <w:t xml:space="preserve">et dans les limites définies à l’article </w:t>
      </w:r>
      <w:r w:rsidR="00B3229F" w:rsidRPr="0082394D">
        <w:rPr>
          <w:rFonts w:asciiTheme="minorHAnsi" w:hAnsiTheme="minorHAnsi" w:cstheme="minorHAnsi"/>
          <w:sz w:val="20"/>
          <w:szCs w:val="20"/>
        </w:rPr>
        <w:t>1</w:t>
      </w:r>
      <w:r w:rsidRPr="0082394D">
        <w:rPr>
          <w:rFonts w:asciiTheme="minorHAnsi" w:hAnsiTheme="minorHAnsi" w:cstheme="minorHAnsi"/>
          <w:sz w:val="20"/>
          <w:szCs w:val="20"/>
        </w:rPr>
        <w:t xml:space="preserve"> </w:t>
      </w:r>
      <w:r w:rsidR="006D1800" w:rsidRPr="0082394D">
        <w:rPr>
          <w:rFonts w:asciiTheme="minorHAnsi" w:hAnsiTheme="minorHAnsi" w:cstheme="minorHAnsi"/>
          <w:sz w:val="20"/>
          <w:szCs w:val="20"/>
        </w:rPr>
        <w:t>du présent contrat</w:t>
      </w:r>
      <w:r w:rsidRPr="0082394D">
        <w:rPr>
          <w:rFonts w:asciiTheme="minorHAnsi" w:hAnsiTheme="minorHAnsi" w:cstheme="minorHAnsi"/>
          <w:sz w:val="20"/>
          <w:szCs w:val="20"/>
        </w:rPr>
        <w:t>.</w:t>
      </w:r>
    </w:p>
    <w:p w14:paraId="734C51A5" w14:textId="639C9C7F" w:rsidR="00C52495" w:rsidRDefault="00C52495" w:rsidP="0004184F">
      <w:pPr>
        <w:jc w:val="both"/>
        <w:rPr>
          <w:rFonts w:asciiTheme="minorHAnsi" w:hAnsiTheme="minorHAnsi" w:cstheme="minorHAnsi"/>
          <w:sz w:val="20"/>
          <w:szCs w:val="20"/>
        </w:rPr>
      </w:pPr>
    </w:p>
    <w:p w14:paraId="0A2C9DDD" w14:textId="77777777" w:rsidR="000B6B8A" w:rsidRPr="0082394D" w:rsidRDefault="000B6B8A" w:rsidP="0004184F">
      <w:pPr>
        <w:jc w:val="both"/>
        <w:rPr>
          <w:rFonts w:asciiTheme="minorHAnsi" w:hAnsiTheme="minorHAnsi" w:cstheme="minorHAnsi"/>
          <w:sz w:val="20"/>
          <w:szCs w:val="20"/>
        </w:rPr>
      </w:pPr>
    </w:p>
    <w:p w14:paraId="51E50A4C" w14:textId="77777777" w:rsidR="00C52495" w:rsidRPr="0082394D" w:rsidRDefault="00C52495" w:rsidP="0004184F">
      <w:pPr>
        <w:jc w:val="both"/>
        <w:rPr>
          <w:rFonts w:asciiTheme="minorHAnsi" w:hAnsiTheme="minorHAnsi" w:cstheme="minorHAnsi"/>
          <w:b/>
          <w:bCs/>
          <w:iCs/>
          <w:sz w:val="20"/>
          <w:szCs w:val="20"/>
          <w:u w:val="single"/>
        </w:rPr>
      </w:pPr>
      <w:r w:rsidRPr="0082394D">
        <w:rPr>
          <w:rFonts w:asciiTheme="minorHAnsi" w:hAnsiTheme="minorHAnsi" w:cstheme="minorHAnsi"/>
          <w:b/>
          <w:bCs/>
          <w:sz w:val="20"/>
          <w:szCs w:val="20"/>
          <w:u w:val="single"/>
        </w:rPr>
        <w:lastRenderedPageBreak/>
        <w:t>A</w:t>
      </w:r>
      <w:r w:rsidR="00E15641" w:rsidRPr="0082394D">
        <w:rPr>
          <w:rFonts w:asciiTheme="minorHAnsi" w:hAnsiTheme="minorHAnsi" w:cstheme="minorHAnsi"/>
          <w:b/>
          <w:bCs/>
          <w:sz w:val="20"/>
          <w:szCs w:val="20"/>
          <w:u w:val="single"/>
        </w:rPr>
        <w:t>RTICLE</w:t>
      </w:r>
      <w:r w:rsidRPr="0082394D">
        <w:rPr>
          <w:rFonts w:asciiTheme="minorHAnsi" w:hAnsiTheme="minorHAnsi" w:cstheme="minorHAnsi"/>
          <w:b/>
          <w:bCs/>
          <w:sz w:val="20"/>
          <w:szCs w:val="20"/>
          <w:u w:val="single"/>
        </w:rPr>
        <w:t xml:space="preserve"> </w:t>
      </w:r>
      <w:r w:rsidR="0083082C" w:rsidRPr="0082394D">
        <w:rPr>
          <w:rFonts w:asciiTheme="minorHAnsi" w:hAnsiTheme="minorHAnsi" w:cstheme="minorHAnsi"/>
          <w:b/>
          <w:bCs/>
          <w:sz w:val="20"/>
          <w:szCs w:val="20"/>
          <w:u w:val="single"/>
        </w:rPr>
        <w:t>7</w:t>
      </w:r>
      <w:r w:rsidRPr="0082394D">
        <w:rPr>
          <w:rFonts w:asciiTheme="minorHAnsi" w:hAnsiTheme="minorHAnsi" w:cstheme="minorHAnsi"/>
          <w:b/>
          <w:bCs/>
          <w:sz w:val="20"/>
          <w:szCs w:val="20"/>
        </w:rPr>
        <w:t xml:space="preserve"> </w:t>
      </w:r>
      <w:r w:rsidRPr="0082394D">
        <w:rPr>
          <w:rFonts w:asciiTheme="minorHAnsi" w:hAnsiTheme="minorHAnsi" w:cstheme="minorHAnsi"/>
          <w:sz w:val="20"/>
          <w:szCs w:val="20"/>
        </w:rPr>
        <w:t xml:space="preserve">: </w:t>
      </w:r>
      <w:r w:rsidRPr="0082394D">
        <w:rPr>
          <w:rFonts w:asciiTheme="minorHAnsi" w:hAnsiTheme="minorHAnsi" w:cstheme="minorHAnsi"/>
          <w:b/>
          <w:bCs/>
          <w:iCs/>
          <w:sz w:val="20"/>
          <w:szCs w:val="20"/>
        </w:rPr>
        <w:t>L</w:t>
      </w:r>
      <w:r w:rsidR="00E15641" w:rsidRPr="0082394D">
        <w:rPr>
          <w:rFonts w:asciiTheme="minorHAnsi" w:hAnsiTheme="minorHAnsi" w:cstheme="minorHAnsi"/>
          <w:b/>
          <w:bCs/>
          <w:iCs/>
          <w:sz w:val="20"/>
          <w:szCs w:val="20"/>
        </w:rPr>
        <w:t>IEU</w:t>
      </w:r>
      <w:r w:rsidR="00B3229F" w:rsidRPr="0082394D">
        <w:rPr>
          <w:rFonts w:asciiTheme="minorHAnsi" w:hAnsiTheme="minorHAnsi" w:cstheme="minorHAnsi"/>
          <w:b/>
          <w:bCs/>
          <w:iCs/>
          <w:sz w:val="20"/>
          <w:szCs w:val="20"/>
        </w:rPr>
        <w:t>(</w:t>
      </w:r>
      <w:r w:rsidR="00E15641" w:rsidRPr="0082394D">
        <w:rPr>
          <w:rFonts w:asciiTheme="minorHAnsi" w:hAnsiTheme="minorHAnsi" w:cstheme="minorHAnsi"/>
          <w:b/>
          <w:bCs/>
          <w:iCs/>
          <w:sz w:val="20"/>
          <w:szCs w:val="20"/>
        </w:rPr>
        <w:t>X</w:t>
      </w:r>
      <w:r w:rsidR="00B3229F" w:rsidRPr="0082394D">
        <w:rPr>
          <w:rFonts w:asciiTheme="minorHAnsi" w:hAnsiTheme="minorHAnsi" w:cstheme="minorHAnsi"/>
          <w:b/>
          <w:bCs/>
          <w:iCs/>
          <w:sz w:val="20"/>
          <w:szCs w:val="20"/>
        </w:rPr>
        <w:t>)</w:t>
      </w:r>
      <w:r w:rsidR="00E15641" w:rsidRPr="0082394D">
        <w:rPr>
          <w:rFonts w:asciiTheme="minorHAnsi" w:hAnsiTheme="minorHAnsi" w:cstheme="minorHAnsi"/>
          <w:b/>
          <w:bCs/>
          <w:iCs/>
          <w:sz w:val="20"/>
          <w:szCs w:val="20"/>
        </w:rPr>
        <w:t xml:space="preserve"> DE TRAVAIL</w:t>
      </w:r>
    </w:p>
    <w:p w14:paraId="61C7384D" w14:textId="77777777" w:rsidR="0082394D" w:rsidRDefault="0082394D" w:rsidP="0004184F">
      <w:pPr>
        <w:ind w:right="-33"/>
        <w:jc w:val="both"/>
        <w:rPr>
          <w:rFonts w:asciiTheme="minorHAnsi" w:hAnsiTheme="minorHAnsi" w:cstheme="minorHAnsi"/>
          <w:sz w:val="20"/>
          <w:szCs w:val="20"/>
        </w:rPr>
      </w:pPr>
    </w:p>
    <w:p w14:paraId="5AC8DA0D" w14:textId="0F524254" w:rsidR="00E15641" w:rsidRPr="0082394D" w:rsidRDefault="002159B7" w:rsidP="0038066D">
      <w:pPr>
        <w:spacing w:after="120"/>
        <w:ind w:right="-33"/>
        <w:jc w:val="both"/>
        <w:rPr>
          <w:rFonts w:asciiTheme="minorHAnsi" w:hAnsiTheme="minorHAnsi" w:cstheme="minorHAnsi"/>
          <w:sz w:val="20"/>
          <w:szCs w:val="20"/>
        </w:rPr>
      </w:pPr>
      <w:r w:rsidRPr="0082394D">
        <w:rPr>
          <w:rFonts w:asciiTheme="minorHAnsi" w:hAnsiTheme="minorHAnsi" w:cstheme="minorHAnsi"/>
          <w:sz w:val="20"/>
          <w:szCs w:val="20"/>
        </w:rPr>
        <w:t>Le</w:t>
      </w:r>
      <w:r w:rsidR="00B3229F" w:rsidRPr="0082394D">
        <w:rPr>
          <w:rFonts w:asciiTheme="minorHAnsi" w:hAnsiTheme="minorHAnsi" w:cstheme="minorHAnsi"/>
          <w:sz w:val="20"/>
          <w:szCs w:val="20"/>
        </w:rPr>
        <w:t xml:space="preserve"> co-contractant </w:t>
      </w:r>
      <w:r w:rsidR="00C52495" w:rsidRPr="0082394D">
        <w:rPr>
          <w:rFonts w:asciiTheme="minorHAnsi" w:hAnsiTheme="minorHAnsi" w:cstheme="minorHAnsi"/>
          <w:sz w:val="20"/>
          <w:szCs w:val="20"/>
        </w:rPr>
        <w:t xml:space="preserve">travaille dans les locaux de </w:t>
      </w:r>
      <w:r w:rsidR="000B0625" w:rsidRPr="0082394D">
        <w:rPr>
          <w:rFonts w:asciiTheme="minorHAnsi" w:hAnsiTheme="minorHAnsi" w:cstheme="minorHAnsi"/>
          <w:sz w:val="20"/>
          <w:szCs w:val="20"/>
        </w:rPr>
        <w:t>la collectivité / établissement public</w:t>
      </w:r>
      <w:r w:rsidR="000B0625" w:rsidRPr="0082394D">
        <w:rPr>
          <w:rFonts w:asciiTheme="minorHAnsi" w:hAnsiTheme="minorHAnsi" w:cstheme="minorHAnsi"/>
          <w:i/>
          <w:iCs/>
          <w:sz w:val="20"/>
          <w:szCs w:val="20"/>
        </w:rPr>
        <w:t xml:space="preserve"> </w:t>
      </w:r>
      <w:r w:rsidR="000B0625" w:rsidRPr="0082394D">
        <w:rPr>
          <w:rFonts w:asciiTheme="minorHAnsi" w:hAnsiTheme="minorHAnsi" w:cstheme="minorHAnsi"/>
          <w:sz w:val="20"/>
          <w:szCs w:val="20"/>
        </w:rPr>
        <w:t>employeur</w:t>
      </w:r>
      <w:r w:rsidR="00C52495" w:rsidRPr="0082394D">
        <w:rPr>
          <w:rFonts w:asciiTheme="minorHAnsi" w:hAnsiTheme="minorHAnsi" w:cstheme="minorHAnsi"/>
          <w:sz w:val="20"/>
          <w:szCs w:val="20"/>
        </w:rPr>
        <w:t xml:space="preserve"> situés </w:t>
      </w:r>
      <w:r w:rsidR="00E15641" w:rsidRPr="0082394D">
        <w:rPr>
          <w:rFonts w:asciiTheme="minorHAnsi" w:hAnsiTheme="minorHAnsi" w:cstheme="minorHAnsi"/>
          <w:sz w:val="20"/>
          <w:szCs w:val="20"/>
        </w:rPr>
        <w:t xml:space="preserve">au </w:t>
      </w:r>
      <w:r w:rsidR="005926A7" w:rsidRPr="0082394D">
        <w:rPr>
          <w:rFonts w:asciiTheme="minorHAnsi" w:hAnsiTheme="minorHAnsi" w:cstheme="minorHAnsi"/>
          <w:sz w:val="20"/>
          <w:szCs w:val="20"/>
        </w:rPr>
        <w:t>(</w:t>
      </w:r>
      <w:r w:rsidR="005926A7" w:rsidRPr="0082394D">
        <w:rPr>
          <w:rFonts w:asciiTheme="minorHAnsi" w:hAnsiTheme="minorHAnsi" w:cstheme="minorHAnsi"/>
          <w:b/>
          <w:i/>
          <w:sz w:val="20"/>
          <w:szCs w:val="20"/>
        </w:rPr>
        <w:t>ADRESSE</w:t>
      </w:r>
      <w:r w:rsidR="005926A7" w:rsidRPr="0082394D">
        <w:rPr>
          <w:rFonts w:asciiTheme="minorHAnsi" w:hAnsiTheme="minorHAnsi" w:cstheme="minorHAnsi"/>
          <w:sz w:val="20"/>
          <w:szCs w:val="20"/>
        </w:rPr>
        <w:t>).</w:t>
      </w:r>
    </w:p>
    <w:p w14:paraId="5C831D0A" w14:textId="3614EE5C" w:rsidR="00C52495" w:rsidRPr="0082394D" w:rsidRDefault="002159B7" w:rsidP="0038066D">
      <w:pPr>
        <w:spacing w:after="120"/>
        <w:ind w:right="-33"/>
        <w:jc w:val="both"/>
        <w:rPr>
          <w:rFonts w:asciiTheme="minorHAnsi" w:hAnsiTheme="minorHAnsi" w:cstheme="minorHAnsi"/>
          <w:sz w:val="20"/>
          <w:szCs w:val="20"/>
        </w:rPr>
      </w:pPr>
      <w:r w:rsidRPr="0082394D">
        <w:rPr>
          <w:rFonts w:asciiTheme="minorHAnsi" w:hAnsiTheme="minorHAnsi" w:cstheme="minorHAnsi"/>
          <w:sz w:val="20"/>
          <w:szCs w:val="20"/>
        </w:rPr>
        <w:t>Il</w:t>
      </w:r>
      <w:r w:rsidR="00C52495" w:rsidRPr="0082394D">
        <w:rPr>
          <w:rFonts w:asciiTheme="minorHAnsi" w:hAnsiTheme="minorHAnsi" w:cstheme="minorHAnsi"/>
          <w:sz w:val="20"/>
          <w:szCs w:val="20"/>
        </w:rPr>
        <w:t xml:space="preserve"> pourra être amené à se déplacer en fonction des nécessités de service liées à ses fonctions et disposera dans ce cas d'un ordre de mission</w:t>
      </w:r>
      <w:r w:rsidR="00E15641" w:rsidRPr="0082394D">
        <w:rPr>
          <w:rFonts w:asciiTheme="minorHAnsi" w:hAnsiTheme="minorHAnsi" w:cstheme="minorHAnsi"/>
          <w:sz w:val="20"/>
          <w:szCs w:val="20"/>
        </w:rPr>
        <w:t>.</w:t>
      </w:r>
    </w:p>
    <w:p w14:paraId="3E1BF646" w14:textId="3C7AB668" w:rsidR="009D2DBC" w:rsidRPr="0082394D" w:rsidRDefault="009D2DBC" w:rsidP="009D2DBC">
      <w:pPr>
        <w:ind w:right="-33"/>
        <w:jc w:val="both"/>
        <w:rPr>
          <w:rFonts w:asciiTheme="minorHAnsi" w:hAnsiTheme="minorHAnsi" w:cstheme="minorHAnsi"/>
          <w:color w:val="000000"/>
          <w:sz w:val="20"/>
          <w:szCs w:val="20"/>
        </w:rPr>
      </w:pPr>
      <w:r w:rsidRPr="0082394D">
        <w:rPr>
          <w:rFonts w:asciiTheme="minorHAnsi" w:hAnsiTheme="minorHAnsi" w:cstheme="minorHAnsi"/>
          <w:sz w:val="20"/>
          <w:szCs w:val="20"/>
        </w:rPr>
        <w:t>Pour les périodes en formation, le co-contractant se rendra </w:t>
      </w:r>
      <w:r w:rsidRPr="0082394D">
        <w:rPr>
          <w:rFonts w:asciiTheme="minorHAnsi" w:hAnsiTheme="minorHAnsi" w:cstheme="minorHAnsi"/>
          <w:color w:val="000000"/>
          <w:sz w:val="20"/>
          <w:szCs w:val="20"/>
        </w:rPr>
        <w:t>(</w:t>
      </w:r>
      <w:r w:rsidRPr="0082394D">
        <w:rPr>
          <w:rFonts w:asciiTheme="minorHAnsi" w:hAnsiTheme="minorHAnsi" w:cstheme="minorHAnsi"/>
          <w:b/>
          <w:bCs/>
          <w:i/>
          <w:iCs/>
          <w:color w:val="000000"/>
          <w:sz w:val="20"/>
          <w:szCs w:val="20"/>
        </w:rPr>
        <w:t>adresse exacte du site</w:t>
      </w:r>
      <w:r w:rsidRPr="0082394D">
        <w:rPr>
          <w:rFonts w:asciiTheme="minorHAnsi" w:hAnsiTheme="minorHAnsi" w:cstheme="minorHAnsi"/>
          <w:color w:val="000000"/>
          <w:sz w:val="20"/>
          <w:szCs w:val="20"/>
        </w:rPr>
        <w:t>).</w:t>
      </w:r>
    </w:p>
    <w:p w14:paraId="1C1BB696" w14:textId="77777777" w:rsidR="009D2DBC" w:rsidRPr="0082394D" w:rsidRDefault="009D2DBC" w:rsidP="009D2DBC">
      <w:pPr>
        <w:jc w:val="both"/>
        <w:rPr>
          <w:rFonts w:asciiTheme="minorHAnsi" w:hAnsiTheme="minorHAnsi" w:cstheme="minorHAnsi"/>
          <w:sz w:val="20"/>
          <w:szCs w:val="20"/>
        </w:rPr>
      </w:pPr>
      <w:r w:rsidRPr="0082394D">
        <w:rPr>
          <w:rFonts w:asciiTheme="minorHAnsi" w:hAnsiTheme="minorHAnsi" w:cstheme="minorHAnsi"/>
          <w:sz w:val="20"/>
          <w:szCs w:val="20"/>
        </w:rPr>
        <w:t>En fonction des besoins pour sa formation, il pourra être amené à se déplacer sur d’autres sites. Le Centre de formation avertira le co-contractant.</w:t>
      </w:r>
    </w:p>
    <w:p w14:paraId="6C142B1B" w14:textId="77777777" w:rsidR="009D2DBC" w:rsidRPr="0082394D" w:rsidRDefault="009D2DBC" w:rsidP="0004184F">
      <w:pPr>
        <w:jc w:val="both"/>
        <w:rPr>
          <w:rFonts w:asciiTheme="minorHAnsi" w:hAnsiTheme="minorHAnsi" w:cstheme="minorHAnsi"/>
          <w:sz w:val="20"/>
          <w:szCs w:val="20"/>
        </w:rPr>
      </w:pPr>
    </w:p>
    <w:p w14:paraId="2CFDE240" w14:textId="77777777" w:rsidR="00C12618" w:rsidRPr="0082394D" w:rsidRDefault="00C12618" w:rsidP="00C12618">
      <w:pPr>
        <w:jc w:val="both"/>
        <w:rPr>
          <w:rFonts w:asciiTheme="minorHAnsi" w:hAnsiTheme="minorHAnsi" w:cstheme="minorHAnsi"/>
          <w:b/>
          <w:bCs/>
          <w:iCs/>
          <w:sz w:val="20"/>
          <w:szCs w:val="20"/>
          <w:u w:val="single"/>
        </w:rPr>
      </w:pPr>
      <w:r w:rsidRPr="0082394D">
        <w:rPr>
          <w:rFonts w:asciiTheme="minorHAnsi" w:hAnsiTheme="minorHAnsi" w:cstheme="minorHAnsi"/>
          <w:b/>
          <w:bCs/>
          <w:sz w:val="20"/>
          <w:szCs w:val="20"/>
          <w:u w:val="single"/>
        </w:rPr>
        <w:t xml:space="preserve">ARTICLE </w:t>
      </w:r>
      <w:r w:rsidR="0083082C" w:rsidRPr="0082394D">
        <w:rPr>
          <w:rFonts w:asciiTheme="minorHAnsi" w:hAnsiTheme="minorHAnsi" w:cstheme="minorHAnsi"/>
          <w:b/>
          <w:bCs/>
          <w:sz w:val="20"/>
          <w:szCs w:val="20"/>
          <w:u w:val="single"/>
        </w:rPr>
        <w:t>8</w:t>
      </w:r>
      <w:r w:rsidRPr="0082394D">
        <w:rPr>
          <w:rFonts w:asciiTheme="minorHAnsi" w:hAnsiTheme="minorHAnsi" w:cstheme="minorHAnsi"/>
          <w:b/>
          <w:bCs/>
          <w:sz w:val="20"/>
          <w:szCs w:val="20"/>
        </w:rPr>
        <w:t xml:space="preserve"> </w:t>
      </w:r>
      <w:r w:rsidRPr="0082394D">
        <w:rPr>
          <w:rFonts w:asciiTheme="minorHAnsi" w:hAnsiTheme="minorHAnsi" w:cstheme="minorHAnsi"/>
          <w:sz w:val="20"/>
          <w:szCs w:val="20"/>
        </w:rPr>
        <w:t xml:space="preserve">: </w:t>
      </w:r>
      <w:r w:rsidRPr="0082394D">
        <w:rPr>
          <w:rFonts w:asciiTheme="minorHAnsi" w:hAnsiTheme="minorHAnsi" w:cstheme="minorHAnsi"/>
          <w:b/>
          <w:bCs/>
          <w:iCs/>
          <w:sz w:val="20"/>
          <w:szCs w:val="20"/>
        </w:rPr>
        <w:t>OBLIGATIONS PROFESSIONNELLES</w:t>
      </w:r>
    </w:p>
    <w:p w14:paraId="651AC580" w14:textId="77777777" w:rsidR="0082394D" w:rsidRDefault="0082394D" w:rsidP="00CA5816">
      <w:pPr>
        <w:ind w:right="-33"/>
        <w:jc w:val="both"/>
        <w:rPr>
          <w:rFonts w:asciiTheme="minorHAnsi" w:hAnsiTheme="minorHAnsi" w:cstheme="minorHAnsi"/>
          <w:sz w:val="20"/>
          <w:szCs w:val="20"/>
        </w:rPr>
      </w:pPr>
    </w:p>
    <w:p w14:paraId="22DD6E05" w14:textId="5C091FEE" w:rsidR="00CA5816" w:rsidRPr="0082394D" w:rsidRDefault="002159B7" w:rsidP="0038066D">
      <w:pPr>
        <w:spacing w:after="120"/>
        <w:ind w:right="-33"/>
        <w:jc w:val="both"/>
        <w:rPr>
          <w:rFonts w:asciiTheme="minorHAnsi" w:hAnsiTheme="minorHAnsi" w:cstheme="minorHAnsi"/>
          <w:sz w:val="20"/>
          <w:szCs w:val="20"/>
        </w:rPr>
      </w:pPr>
      <w:r w:rsidRPr="0082394D">
        <w:rPr>
          <w:rFonts w:asciiTheme="minorHAnsi" w:hAnsiTheme="minorHAnsi" w:cstheme="minorHAnsi"/>
          <w:sz w:val="20"/>
          <w:szCs w:val="20"/>
        </w:rPr>
        <w:t>Le</w:t>
      </w:r>
      <w:r w:rsidR="00B3229F" w:rsidRPr="0082394D">
        <w:rPr>
          <w:rFonts w:asciiTheme="minorHAnsi" w:hAnsiTheme="minorHAnsi" w:cstheme="minorHAnsi"/>
          <w:sz w:val="20"/>
          <w:szCs w:val="20"/>
        </w:rPr>
        <w:t xml:space="preserve"> co-contractant</w:t>
      </w:r>
      <w:r w:rsidR="005926A7" w:rsidRPr="0082394D">
        <w:rPr>
          <w:rFonts w:asciiTheme="minorHAnsi" w:hAnsiTheme="minorHAnsi" w:cstheme="minorHAnsi"/>
          <w:i/>
          <w:iCs/>
          <w:sz w:val="20"/>
          <w:szCs w:val="20"/>
        </w:rPr>
        <w:t xml:space="preserve"> </w:t>
      </w:r>
      <w:r w:rsidR="00C12618" w:rsidRPr="0082394D">
        <w:rPr>
          <w:rFonts w:asciiTheme="minorHAnsi" w:hAnsiTheme="minorHAnsi" w:cstheme="minorHAnsi"/>
          <w:sz w:val="20"/>
          <w:szCs w:val="20"/>
        </w:rPr>
        <w:t xml:space="preserve">s’engage à respecter les consignes </w:t>
      </w:r>
      <w:r w:rsidR="00CA5816" w:rsidRPr="0082394D">
        <w:rPr>
          <w:rFonts w:asciiTheme="minorHAnsi" w:hAnsiTheme="minorHAnsi" w:cstheme="minorHAnsi"/>
          <w:sz w:val="20"/>
          <w:szCs w:val="20"/>
        </w:rPr>
        <w:t xml:space="preserve">de travail, de sécurité et d’hygiène </w:t>
      </w:r>
      <w:r w:rsidR="00C12618" w:rsidRPr="0082394D">
        <w:rPr>
          <w:rFonts w:asciiTheme="minorHAnsi" w:hAnsiTheme="minorHAnsi" w:cstheme="minorHAnsi"/>
          <w:sz w:val="20"/>
          <w:szCs w:val="20"/>
        </w:rPr>
        <w:t xml:space="preserve">qui lui seront données par </w:t>
      </w:r>
      <w:r w:rsidR="000B0625" w:rsidRPr="0082394D">
        <w:rPr>
          <w:rFonts w:asciiTheme="minorHAnsi" w:hAnsiTheme="minorHAnsi" w:cstheme="minorHAnsi"/>
          <w:sz w:val="20"/>
          <w:szCs w:val="20"/>
        </w:rPr>
        <w:t>la collectivité / établissement public</w:t>
      </w:r>
      <w:r w:rsidR="000B0625" w:rsidRPr="0082394D">
        <w:rPr>
          <w:rFonts w:asciiTheme="minorHAnsi" w:hAnsiTheme="minorHAnsi" w:cstheme="minorHAnsi"/>
          <w:i/>
          <w:iCs/>
          <w:sz w:val="20"/>
          <w:szCs w:val="20"/>
        </w:rPr>
        <w:t xml:space="preserve"> </w:t>
      </w:r>
      <w:r w:rsidR="000B0625" w:rsidRPr="0082394D">
        <w:rPr>
          <w:rFonts w:asciiTheme="minorHAnsi" w:hAnsiTheme="minorHAnsi" w:cstheme="minorHAnsi"/>
          <w:sz w:val="20"/>
          <w:szCs w:val="20"/>
        </w:rPr>
        <w:t>employeur</w:t>
      </w:r>
      <w:r w:rsidR="00C12618" w:rsidRPr="0082394D">
        <w:rPr>
          <w:rFonts w:asciiTheme="minorHAnsi" w:hAnsiTheme="minorHAnsi" w:cstheme="minorHAnsi"/>
          <w:sz w:val="20"/>
          <w:szCs w:val="20"/>
        </w:rPr>
        <w:t xml:space="preserve"> pour l’exécution du présent contrat.</w:t>
      </w:r>
      <w:r w:rsidR="00CA5816" w:rsidRPr="0082394D">
        <w:rPr>
          <w:rFonts w:asciiTheme="minorHAnsi" w:hAnsiTheme="minorHAnsi" w:cstheme="minorHAnsi"/>
          <w:sz w:val="20"/>
          <w:szCs w:val="20"/>
        </w:rPr>
        <w:t xml:space="preserve"> </w:t>
      </w:r>
    </w:p>
    <w:p w14:paraId="23D27535" w14:textId="77777777" w:rsidR="00CA5816" w:rsidRPr="0082394D" w:rsidRDefault="00CA5816" w:rsidP="00CA5816">
      <w:pPr>
        <w:ind w:right="-33"/>
        <w:jc w:val="both"/>
        <w:rPr>
          <w:rFonts w:asciiTheme="minorHAnsi" w:hAnsiTheme="minorHAnsi" w:cstheme="minorHAnsi"/>
          <w:sz w:val="20"/>
          <w:szCs w:val="20"/>
        </w:rPr>
      </w:pPr>
      <w:r w:rsidRPr="0082394D">
        <w:rPr>
          <w:rFonts w:asciiTheme="minorHAnsi" w:hAnsiTheme="minorHAnsi" w:cstheme="minorHAnsi"/>
          <w:sz w:val="20"/>
          <w:szCs w:val="20"/>
        </w:rPr>
        <w:t xml:space="preserve">Le co-contractant s’engage à suivre toutes les actions de formation théorique avec assiduité, de s’inscrire à l’examen, de participer aux épreuves, et de se conformer au règlement intérieur </w:t>
      </w:r>
      <w:r w:rsidR="007143AC" w:rsidRPr="0082394D">
        <w:rPr>
          <w:rFonts w:asciiTheme="minorHAnsi" w:hAnsiTheme="minorHAnsi" w:cstheme="minorHAnsi"/>
          <w:sz w:val="20"/>
          <w:szCs w:val="20"/>
        </w:rPr>
        <w:t xml:space="preserve">du Centre </w:t>
      </w:r>
      <w:r w:rsidRPr="0082394D">
        <w:rPr>
          <w:rFonts w:asciiTheme="minorHAnsi" w:hAnsiTheme="minorHAnsi" w:cstheme="minorHAnsi"/>
          <w:sz w:val="20"/>
          <w:szCs w:val="20"/>
        </w:rPr>
        <w:t>de formation et de la collectivité / établissement public</w:t>
      </w:r>
      <w:r w:rsidRPr="0082394D">
        <w:rPr>
          <w:rFonts w:asciiTheme="minorHAnsi" w:hAnsiTheme="minorHAnsi" w:cstheme="minorHAnsi"/>
          <w:i/>
          <w:iCs/>
          <w:sz w:val="20"/>
          <w:szCs w:val="20"/>
        </w:rPr>
        <w:t xml:space="preserve"> </w:t>
      </w:r>
      <w:r w:rsidRPr="0082394D">
        <w:rPr>
          <w:rFonts w:asciiTheme="minorHAnsi" w:hAnsiTheme="minorHAnsi" w:cstheme="minorHAnsi"/>
          <w:sz w:val="20"/>
          <w:szCs w:val="20"/>
        </w:rPr>
        <w:t xml:space="preserve">employeur.  </w:t>
      </w:r>
    </w:p>
    <w:p w14:paraId="5BE73F5B" w14:textId="77777777" w:rsidR="00C12618" w:rsidRPr="0082394D" w:rsidRDefault="00C12618" w:rsidP="00C12618">
      <w:pPr>
        <w:jc w:val="both"/>
        <w:rPr>
          <w:rFonts w:asciiTheme="minorHAnsi" w:hAnsiTheme="minorHAnsi" w:cstheme="minorHAnsi"/>
          <w:sz w:val="20"/>
          <w:szCs w:val="20"/>
        </w:rPr>
      </w:pPr>
    </w:p>
    <w:p w14:paraId="51765C60" w14:textId="77777777" w:rsidR="00C52495" w:rsidRPr="0082394D" w:rsidRDefault="00C52495" w:rsidP="0004184F">
      <w:pPr>
        <w:jc w:val="both"/>
        <w:rPr>
          <w:rFonts w:asciiTheme="minorHAnsi" w:hAnsiTheme="minorHAnsi" w:cstheme="minorHAnsi"/>
          <w:b/>
          <w:bCs/>
          <w:iCs/>
          <w:sz w:val="20"/>
          <w:szCs w:val="20"/>
          <w:u w:val="single"/>
        </w:rPr>
      </w:pPr>
      <w:r w:rsidRPr="0082394D">
        <w:rPr>
          <w:rFonts w:asciiTheme="minorHAnsi" w:hAnsiTheme="minorHAnsi" w:cstheme="minorHAnsi"/>
          <w:b/>
          <w:bCs/>
          <w:sz w:val="20"/>
          <w:szCs w:val="20"/>
          <w:u w:val="single"/>
        </w:rPr>
        <w:t>A</w:t>
      </w:r>
      <w:r w:rsidR="00E15641" w:rsidRPr="0082394D">
        <w:rPr>
          <w:rFonts w:asciiTheme="minorHAnsi" w:hAnsiTheme="minorHAnsi" w:cstheme="minorHAnsi"/>
          <w:b/>
          <w:bCs/>
          <w:sz w:val="20"/>
          <w:szCs w:val="20"/>
          <w:u w:val="single"/>
        </w:rPr>
        <w:t>RTICLE</w:t>
      </w:r>
      <w:r w:rsidRPr="0082394D">
        <w:rPr>
          <w:rFonts w:asciiTheme="minorHAnsi" w:hAnsiTheme="minorHAnsi" w:cstheme="minorHAnsi"/>
          <w:b/>
          <w:bCs/>
          <w:sz w:val="20"/>
          <w:szCs w:val="20"/>
          <w:u w:val="single"/>
        </w:rPr>
        <w:t xml:space="preserve"> </w:t>
      </w:r>
      <w:r w:rsidR="0083082C" w:rsidRPr="0082394D">
        <w:rPr>
          <w:rFonts w:asciiTheme="minorHAnsi" w:hAnsiTheme="minorHAnsi" w:cstheme="minorHAnsi"/>
          <w:b/>
          <w:bCs/>
          <w:sz w:val="20"/>
          <w:szCs w:val="20"/>
          <w:u w:val="single"/>
        </w:rPr>
        <w:t>9</w:t>
      </w:r>
      <w:r w:rsidRPr="0082394D">
        <w:rPr>
          <w:rFonts w:asciiTheme="minorHAnsi" w:hAnsiTheme="minorHAnsi" w:cstheme="minorHAnsi"/>
          <w:b/>
          <w:bCs/>
          <w:sz w:val="20"/>
          <w:szCs w:val="20"/>
        </w:rPr>
        <w:t xml:space="preserve"> </w:t>
      </w:r>
      <w:r w:rsidRPr="0082394D">
        <w:rPr>
          <w:rFonts w:asciiTheme="minorHAnsi" w:hAnsiTheme="minorHAnsi" w:cstheme="minorHAnsi"/>
          <w:sz w:val="20"/>
          <w:szCs w:val="20"/>
        </w:rPr>
        <w:t xml:space="preserve">: </w:t>
      </w:r>
      <w:r w:rsidRPr="0082394D">
        <w:rPr>
          <w:rFonts w:asciiTheme="minorHAnsi" w:hAnsiTheme="minorHAnsi" w:cstheme="minorHAnsi"/>
          <w:b/>
          <w:bCs/>
          <w:iCs/>
          <w:sz w:val="20"/>
          <w:szCs w:val="20"/>
        </w:rPr>
        <w:t>R</w:t>
      </w:r>
      <w:r w:rsidR="00E15641" w:rsidRPr="0082394D">
        <w:rPr>
          <w:rFonts w:asciiTheme="minorHAnsi" w:hAnsiTheme="minorHAnsi" w:cstheme="minorHAnsi"/>
          <w:b/>
          <w:bCs/>
          <w:iCs/>
          <w:sz w:val="20"/>
          <w:szCs w:val="20"/>
        </w:rPr>
        <w:t>ESPONSABLE HI</w:t>
      </w:r>
      <w:r w:rsidR="000B0625" w:rsidRPr="0082394D">
        <w:rPr>
          <w:rFonts w:asciiTheme="minorHAnsi" w:hAnsiTheme="minorHAnsi" w:cstheme="minorHAnsi"/>
          <w:b/>
          <w:bCs/>
          <w:iCs/>
          <w:sz w:val="20"/>
          <w:szCs w:val="20"/>
        </w:rPr>
        <w:t>É</w:t>
      </w:r>
      <w:r w:rsidR="00E15641" w:rsidRPr="0082394D">
        <w:rPr>
          <w:rFonts w:asciiTheme="minorHAnsi" w:hAnsiTheme="minorHAnsi" w:cstheme="minorHAnsi"/>
          <w:b/>
          <w:bCs/>
          <w:iCs/>
          <w:sz w:val="20"/>
          <w:szCs w:val="20"/>
        </w:rPr>
        <w:t>RARCHIQUE</w:t>
      </w:r>
    </w:p>
    <w:p w14:paraId="59D7F3F4" w14:textId="77777777" w:rsidR="0082394D" w:rsidRDefault="0082394D" w:rsidP="0004184F">
      <w:pPr>
        <w:ind w:right="-33"/>
        <w:jc w:val="both"/>
        <w:rPr>
          <w:rFonts w:asciiTheme="minorHAnsi" w:hAnsiTheme="minorHAnsi" w:cstheme="minorHAnsi"/>
          <w:sz w:val="20"/>
          <w:szCs w:val="20"/>
        </w:rPr>
      </w:pPr>
    </w:p>
    <w:p w14:paraId="44C2B24E" w14:textId="4F17A9BF" w:rsidR="00C52495" w:rsidRPr="0082394D" w:rsidRDefault="002159B7" w:rsidP="0004184F">
      <w:pPr>
        <w:ind w:right="-33"/>
        <w:jc w:val="both"/>
        <w:rPr>
          <w:rFonts w:asciiTheme="minorHAnsi" w:hAnsiTheme="minorHAnsi" w:cstheme="minorHAnsi"/>
          <w:sz w:val="20"/>
          <w:szCs w:val="20"/>
        </w:rPr>
      </w:pPr>
      <w:r w:rsidRPr="0082394D">
        <w:rPr>
          <w:rFonts w:asciiTheme="minorHAnsi" w:hAnsiTheme="minorHAnsi" w:cstheme="minorHAnsi"/>
          <w:sz w:val="20"/>
          <w:szCs w:val="20"/>
        </w:rPr>
        <w:t>Le</w:t>
      </w:r>
      <w:r w:rsidR="00B3229F" w:rsidRPr="0082394D">
        <w:rPr>
          <w:rFonts w:asciiTheme="minorHAnsi" w:hAnsiTheme="minorHAnsi" w:cstheme="minorHAnsi"/>
          <w:sz w:val="20"/>
          <w:szCs w:val="20"/>
        </w:rPr>
        <w:t xml:space="preserve"> co-contractant</w:t>
      </w:r>
      <w:r w:rsidR="00C52495" w:rsidRPr="0082394D">
        <w:rPr>
          <w:rFonts w:asciiTheme="minorHAnsi" w:hAnsiTheme="minorHAnsi" w:cstheme="minorHAnsi"/>
          <w:sz w:val="20"/>
          <w:szCs w:val="20"/>
        </w:rPr>
        <w:t xml:space="preserve">, dans le cadre de l’accomplissement de ces tâches, est placé sous la responsabilité de </w:t>
      </w:r>
      <w:r w:rsidR="005926A7" w:rsidRPr="0082394D">
        <w:rPr>
          <w:rFonts w:asciiTheme="minorHAnsi" w:hAnsiTheme="minorHAnsi" w:cstheme="minorHAnsi"/>
          <w:sz w:val="20"/>
          <w:szCs w:val="20"/>
        </w:rPr>
        <w:t>(</w:t>
      </w:r>
      <w:r w:rsidR="005926A7" w:rsidRPr="0082394D">
        <w:rPr>
          <w:rFonts w:asciiTheme="minorHAnsi" w:hAnsiTheme="minorHAnsi" w:cstheme="minorHAnsi"/>
          <w:b/>
          <w:i/>
          <w:sz w:val="20"/>
          <w:szCs w:val="20"/>
        </w:rPr>
        <w:t>NOM – PRENOM</w:t>
      </w:r>
      <w:r w:rsidR="005926A7" w:rsidRPr="0082394D">
        <w:rPr>
          <w:rFonts w:asciiTheme="minorHAnsi" w:hAnsiTheme="minorHAnsi" w:cstheme="minorHAnsi"/>
          <w:sz w:val="20"/>
          <w:szCs w:val="20"/>
        </w:rPr>
        <w:t>)</w:t>
      </w:r>
      <w:r w:rsidR="00E15641" w:rsidRPr="0082394D">
        <w:rPr>
          <w:rFonts w:asciiTheme="minorHAnsi" w:hAnsiTheme="minorHAnsi" w:cstheme="minorHAnsi"/>
          <w:sz w:val="20"/>
          <w:szCs w:val="20"/>
        </w:rPr>
        <w:t xml:space="preserve">, </w:t>
      </w:r>
      <w:r w:rsidR="005926A7" w:rsidRPr="0082394D">
        <w:rPr>
          <w:rFonts w:asciiTheme="minorHAnsi" w:hAnsiTheme="minorHAnsi" w:cstheme="minorHAnsi"/>
          <w:sz w:val="20"/>
          <w:szCs w:val="20"/>
        </w:rPr>
        <w:t>(</w:t>
      </w:r>
      <w:r w:rsidR="005926A7" w:rsidRPr="0082394D">
        <w:rPr>
          <w:rFonts w:asciiTheme="minorHAnsi" w:hAnsiTheme="minorHAnsi" w:cstheme="minorHAnsi"/>
          <w:b/>
          <w:i/>
          <w:sz w:val="20"/>
          <w:szCs w:val="20"/>
        </w:rPr>
        <w:t>FONCTIONS</w:t>
      </w:r>
      <w:r w:rsidR="005926A7" w:rsidRPr="0082394D">
        <w:rPr>
          <w:rFonts w:asciiTheme="minorHAnsi" w:hAnsiTheme="minorHAnsi" w:cstheme="minorHAnsi"/>
          <w:sz w:val="20"/>
          <w:szCs w:val="20"/>
        </w:rPr>
        <w:t>)</w:t>
      </w:r>
      <w:r w:rsidR="00E15641" w:rsidRPr="0082394D">
        <w:rPr>
          <w:rFonts w:asciiTheme="minorHAnsi" w:hAnsiTheme="minorHAnsi" w:cstheme="minorHAnsi"/>
          <w:sz w:val="20"/>
          <w:szCs w:val="20"/>
        </w:rPr>
        <w:t>,</w:t>
      </w:r>
      <w:r w:rsidR="007203CF" w:rsidRPr="0082394D">
        <w:rPr>
          <w:rFonts w:asciiTheme="minorHAnsi" w:hAnsiTheme="minorHAnsi" w:cstheme="minorHAnsi"/>
          <w:sz w:val="20"/>
          <w:szCs w:val="20"/>
        </w:rPr>
        <w:t xml:space="preserve"> </w:t>
      </w:r>
      <w:r w:rsidRPr="0082394D">
        <w:rPr>
          <w:rFonts w:asciiTheme="minorHAnsi" w:hAnsiTheme="minorHAnsi" w:cstheme="minorHAnsi"/>
          <w:sz w:val="20"/>
          <w:szCs w:val="20"/>
        </w:rPr>
        <w:t>à qui il</w:t>
      </w:r>
      <w:r w:rsidR="00E15641" w:rsidRPr="0082394D">
        <w:rPr>
          <w:rFonts w:asciiTheme="minorHAnsi" w:hAnsiTheme="minorHAnsi" w:cstheme="minorHAnsi"/>
          <w:sz w:val="20"/>
          <w:szCs w:val="20"/>
        </w:rPr>
        <w:t xml:space="preserve"> </w:t>
      </w:r>
      <w:r w:rsidR="00C52495" w:rsidRPr="0082394D">
        <w:rPr>
          <w:rFonts w:asciiTheme="minorHAnsi" w:hAnsiTheme="minorHAnsi" w:cstheme="minorHAnsi"/>
          <w:sz w:val="20"/>
          <w:szCs w:val="20"/>
        </w:rPr>
        <w:t>rend compte de son activité, ou en cas d’empêchement de celui-ci, à tout</w:t>
      </w:r>
      <w:r w:rsidR="00771DD3" w:rsidRPr="0082394D">
        <w:rPr>
          <w:rFonts w:asciiTheme="minorHAnsi" w:hAnsiTheme="minorHAnsi" w:cstheme="minorHAnsi"/>
          <w:sz w:val="20"/>
          <w:szCs w:val="20"/>
        </w:rPr>
        <w:t>e</w:t>
      </w:r>
      <w:r w:rsidR="00C52495" w:rsidRPr="0082394D">
        <w:rPr>
          <w:rFonts w:asciiTheme="minorHAnsi" w:hAnsiTheme="minorHAnsi" w:cstheme="minorHAnsi"/>
          <w:sz w:val="20"/>
          <w:szCs w:val="20"/>
        </w:rPr>
        <w:t xml:space="preserve"> autre personne déléguée.</w:t>
      </w:r>
    </w:p>
    <w:p w14:paraId="7C3F3598" w14:textId="77777777" w:rsidR="00C52495" w:rsidRPr="0082394D" w:rsidRDefault="00C52495" w:rsidP="0004184F">
      <w:pPr>
        <w:jc w:val="both"/>
        <w:rPr>
          <w:rFonts w:asciiTheme="minorHAnsi" w:hAnsiTheme="minorHAnsi" w:cstheme="minorHAnsi"/>
          <w:sz w:val="20"/>
          <w:szCs w:val="20"/>
        </w:rPr>
      </w:pPr>
    </w:p>
    <w:p w14:paraId="1FF81191" w14:textId="77777777" w:rsidR="00E15641" w:rsidRPr="0082394D" w:rsidRDefault="00C52495" w:rsidP="0004184F">
      <w:pPr>
        <w:jc w:val="both"/>
        <w:rPr>
          <w:rFonts w:asciiTheme="minorHAnsi" w:hAnsiTheme="minorHAnsi" w:cstheme="minorHAnsi"/>
          <w:b/>
          <w:bCs/>
          <w:iCs/>
          <w:sz w:val="20"/>
          <w:szCs w:val="20"/>
        </w:rPr>
      </w:pPr>
      <w:r w:rsidRPr="0082394D">
        <w:rPr>
          <w:rFonts w:asciiTheme="minorHAnsi" w:hAnsiTheme="minorHAnsi" w:cstheme="minorHAnsi"/>
          <w:b/>
          <w:bCs/>
          <w:sz w:val="20"/>
          <w:szCs w:val="20"/>
          <w:u w:val="single"/>
        </w:rPr>
        <w:t>A</w:t>
      </w:r>
      <w:r w:rsidR="00E15641" w:rsidRPr="0082394D">
        <w:rPr>
          <w:rFonts w:asciiTheme="minorHAnsi" w:hAnsiTheme="minorHAnsi" w:cstheme="minorHAnsi"/>
          <w:b/>
          <w:bCs/>
          <w:sz w:val="20"/>
          <w:szCs w:val="20"/>
          <w:u w:val="single"/>
        </w:rPr>
        <w:t>RTICLE 1</w:t>
      </w:r>
      <w:r w:rsidR="0083082C" w:rsidRPr="0082394D">
        <w:rPr>
          <w:rFonts w:asciiTheme="minorHAnsi" w:hAnsiTheme="minorHAnsi" w:cstheme="minorHAnsi"/>
          <w:b/>
          <w:bCs/>
          <w:sz w:val="20"/>
          <w:szCs w:val="20"/>
          <w:u w:val="single"/>
        </w:rPr>
        <w:t>0</w:t>
      </w:r>
      <w:r w:rsidRPr="0082394D">
        <w:rPr>
          <w:rFonts w:asciiTheme="minorHAnsi" w:hAnsiTheme="minorHAnsi" w:cstheme="minorHAnsi"/>
          <w:b/>
          <w:bCs/>
          <w:sz w:val="20"/>
          <w:szCs w:val="20"/>
        </w:rPr>
        <w:t xml:space="preserve"> </w:t>
      </w:r>
      <w:r w:rsidRPr="0082394D">
        <w:rPr>
          <w:rFonts w:asciiTheme="minorHAnsi" w:hAnsiTheme="minorHAnsi" w:cstheme="minorHAnsi"/>
          <w:sz w:val="20"/>
          <w:szCs w:val="20"/>
        </w:rPr>
        <w:t xml:space="preserve">: </w:t>
      </w:r>
      <w:r w:rsidRPr="0082394D">
        <w:rPr>
          <w:rFonts w:asciiTheme="minorHAnsi" w:hAnsiTheme="minorHAnsi" w:cstheme="minorHAnsi"/>
          <w:b/>
          <w:bCs/>
          <w:iCs/>
          <w:sz w:val="20"/>
          <w:szCs w:val="20"/>
        </w:rPr>
        <w:t>A</w:t>
      </w:r>
      <w:r w:rsidR="00E15641" w:rsidRPr="0082394D">
        <w:rPr>
          <w:rFonts w:asciiTheme="minorHAnsi" w:hAnsiTheme="minorHAnsi" w:cstheme="minorHAnsi"/>
          <w:b/>
          <w:bCs/>
          <w:iCs/>
          <w:sz w:val="20"/>
          <w:szCs w:val="20"/>
        </w:rPr>
        <w:t>CTIONS DE FORMATIONS D’ACCOMPAGNEMENT ET DE FORMATION</w:t>
      </w:r>
      <w:r w:rsidR="006B248B" w:rsidRPr="0082394D">
        <w:rPr>
          <w:rFonts w:asciiTheme="minorHAnsi" w:hAnsiTheme="minorHAnsi" w:cstheme="minorHAnsi"/>
          <w:b/>
          <w:bCs/>
          <w:iCs/>
          <w:sz w:val="20"/>
          <w:szCs w:val="20"/>
        </w:rPr>
        <w:t>,</w:t>
      </w:r>
      <w:r w:rsidR="00E15641" w:rsidRPr="0082394D">
        <w:rPr>
          <w:rFonts w:asciiTheme="minorHAnsi" w:hAnsiTheme="minorHAnsi" w:cstheme="minorHAnsi"/>
          <w:b/>
          <w:bCs/>
          <w:iCs/>
          <w:sz w:val="20"/>
          <w:szCs w:val="20"/>
        </w:rPr>
        <w:t xml:space="preserve"> TUTEUR ET R</w:t>
      </w:r>
      <w:r w:rsidR="000B0625" w:rsidRPr="0082394D">
        <w:rPr>
          <w:rFonts w:asciiTheme="minorHAnsi" w:hAnsiTheme="minorHAnsi" w:cstheme="minorHAnsi"/>
          <w:b/>
          <w:bCs/>
          <w:iCs/>
          <w:sz w:val="20"/>
          <w:szCs w:val="20"/>
        </w:rPr>
        <w:t>É</w:t>
      </w:r>
      <w:r w:rsidR="00E15641" w:rsidRPr="0082394D">
        <w:rPr>
          <w:rFonts w:asciiTheme="minorHAnsi" w:hAnsiTheme="minorHAnsi" w:cstheme="minorHAnsi"/>
          <w:b/>
          <w:bCs/>
          <w:iCs/>
          <w:sz w:val="20"/>
          <w:szCs w:val="20"/>
        </w:rPr>
        <w:t>F</w:t>
      </w:r>
      <w:r w:rsidR="000B0625" w:rsidRPr="0082394D">
        <w:rPr>
          <w:rFonts w:asciiTheme="minorHAnsi" w:hAnsiTheme="minorHAnsi" w:cstheme="minorHAnsi"/>
          <w:b/>
          <w:bCs/>
          <w:iCs/>
          <w:sz w:val="20"/>
          <w:szCs w:val="20"/>
        </w:rPr>
        <w:t>É</w:t>
      </w:r>
      <w:r w:rsidR="00E15641" w:rsidRPr="0082394D">
        <w:rPr>
          <w:rFonts w:asciiTheme="minorHAnsi" w:hAnsiTheme="minorHAnsi" w:cstheme="minorHAnsi"/>
          <w:b/>
          <w:bCs/>
          <w:iCs/>
          <w:sz w:val="20"/>
          <w:szCs w:val="20"/>
        </w:rPr>
        <w:t>RENT</w:t>
      </w:r>
    </w:p>
    <w:p w14:paraId="1A6CCEB5" w14:textId="77777777" w:rsidR="0082394D" w:rsidRDefault="0082394D" w:rsidP="00431055">
      <w:pPr>
        <w:ind w:right="-33"/>
        <w:jc w:val="both"/>
        <w:rPr>
          <w:rFonts w:asciiTheme="minorHAnsi" w:hAnsiTheme="minorHAnsi" w:cstheme="minorHAnsi"/>
          <w:sz w:val="20"/>
          <w:szCs w:val="20"/>
        </w:rPr>
      </w:pPr>
    </w:p>
    <w:p w14:paraId="0AC69935" w14:textId="4CB6C33D" w:rsidR="00431055" w:rsidRPr="0082394D" w:rsidRDefault="00CA5816" w:rsidP="00431055">
      <w:pPr>
        <w:ind w:right="-33"/>
        <w:jc w:val="both"/>
        <w:rPr>
          <w:rFonts w:asciiTheme="minorHAnsi" w:hAnsiTheme="minorHAnsi" w:cstheme="minorHAnsi"/>
          <w:sz w:val="20"/>
          <w:szCs w:val="20"/>
        </w:rPr>
      </w:pPr>
      <w:r w:rsidRPr="0082394D">
        <w:rPr>
          <w:rFonts w:asciiTheme="minorHAnsi" w:hAnsiTheme="minorHAnsi" w:cstheme="minorHAnsi"/>
          <w:sz w:val="20"/>
          <w:szCs w:val="20"/>
        </w:rPr>
        <w:t>L</w:t>
      </w:r>
      <w:r w:rsidR="002159B7" w:rsidRPr="0082394D">
        <w:rPr>
          <w:rFonts w:asciiTheme="minorHAnsi" w:hAnsiTheme="minorHAnsi" w:cstheme="minorHAnsi"/>
          <w:sz w:val="20"/>
          <w:szCs w:val="20"/>
        </w:rPr>
        <w:t xml:space="preserve">e co-contractant </w:t>
      </w:r>
      <w:r w:rsidR="00E15641" w:rsidRPr="0082394D">
        <w:rPr>
          <w:rFonts w:asciiTheme="minorHAnsi" w:hAnsiTheme="minorHAnsi" w:cstheme="minorHAnsi"/>
          <w:sz w:val="20"/>
          <w:szCs w:val="20"/>
        </w:rPr>
        <w:t>s</w:t>
      </w:r>
      <w:r w:rsidR="00C52495" w:rsidRPr="0082394D">
        <w:rPr>
          <w:rFonts w:asciiTheme="minorHAnsi" w:hAnsiTheme="minorHAnsi" w:cstheme="minorHAnsi"/>
          <w:sz w:val="20"/>
          <w:szCs w:val="20"/>
        </w:rPr>
        <w:t>era accompagné par</w:t>
      </w:r>
      <w:r w:rsidR="0001000B" w:rsidRPr="0082394D">
        <w:rPr>
          <w:rFonts w:asciiTheme="minorHAnsi" w:hAnsiTheme="minorHAnsi" w:cstheme="minorHAnsi"/>
          <w:sz w:val="20"/>
          <w:szCs w:val="20"/>
        </w:rPr>
        <w:t xml:space="preserve"> </w:t>
      </w:r>
      <w:r w:rsidR="000B0625" w:rsidRPr="0082394D">
        <w:rPr>
          <w:rFonts w:asciiTheme="minorHAnsi" w:hAnsiTheme="minorHAnsi" w:cstheme="minorHAnsi"/>
          <w:sz w:val="20"/>
          <w:szCs w:val="20"/>
        </w:rPr>
        <w:t>le</w:t>
      </w:r>
      <w:r w:rsidR="0001000B" w:rsidRPr="0082394D">
        <w:rPr>
          <w:rFonts w:asciiTheme="minorHAnsi" w:hAnsiTheme="minorHAnsi" w:cstheme="minorHAnsi"/>
          <w:sz w:val="20"/>
          <w:szCs w:val="20"/>
        </w:rPr>
        <w:t xml:space="preserve"> maître d’apprentissage</w:t>
      </w:r>
      <w:r w:rsidR="000B0625" w:rsidRPr="0082394D">
        <w:rPr>
          <w:rFonts w:asciiTheme="minorHAnsi" w:hAnsiTheme="minorHAnsi" w:cstheme="minorHAnsi"/>
          <w:sz w:val="20"/>
          <w:szCs w:val="20"/>
        </w:rPr>
        <w:t>,</w:t>
      </w:r>
      <w:r w:rsidR="009627DD" w:rsidRPr="0082394D">
        <w:rPr>
          <w:rFonts w:asciiTheme="minorHAnsi" w:hAnsiTheme="minorHAnsi" w:cstheme="minorHAnsi"/>
          <w:sz w:val="20"/>
          <w:szCs w:val="20"/>
        </w:rPr>
        <w:t xml:space="preserve"> </w:t>
      </w:r>
      <w:r w:rsidR="005926A7" w:rsidRPr="0082394D">
        <w:rPr>
          <w:rFonts w:asciiTheme="minorHAnsi" w:hAnsiTheme="minorHAnsi" w:cstheme="minorHAnsi"/>
          <w:b/>
          <w:sz w:val="20"/>
          <w:szCs w:val="20"/>
        </w:rPr>
        <w:t>(</w:t>
      </w:r>
      <w:r w:rsidR="005926A7" w:rsidRPr="0082394D">
        <w:rPr>
          <w:rFonts w:asciiTheme="minorHAnsi" w:hAnsiTheme="minorHAnsi" w:cstheme="minorHAnsi"/>
          <w:b/>
          <w:i/>
          <w:sz w:val="20"/>
          <w:szCs w:val="20"/>
        </w:rPr>
        <w:t>NOM – PRENOM</w:t>
      </w:r>
      <w:r w:rsidR="005926A7" w:rsidRPr="0082394D">
        <w:rPr>
          <w:rFonts w:asciiTheme="minorHAnsi" w:hAnsiTheme="minorHAnsi" w:cstheme="minorHAnsi"/>
          <w:b/>
          <w:sz w:val="20"/>
          <w:szCs w:val="20"/>
        </w:rPr>
        <w:t>)</w:t>
      </w:r>
      <w:r w:rsidR="00332664" w:rsidRPr="0082394D">
        <w:rPr>
          <w:rFonts w:asciiTheme="minorHAnsi" w:hAnsiTheme="minorHAnsi" w:cstheme="minorHAnsi"/>
          <w:sz w:val="20"/>
          <w:szCs w:val="20"/>
        </w:rPr>
        <w:t>,</w:t>
      </w:r>
      <w:r w:rsidR="00431055" w:rsidRPr="0082394D">
        <w:rPr>
          <w:rFonts w:asciiTheme="minorHAnsi" w:hAnsiTheme="minorHAnsi" w:cstheme="minorHAnsi"/>
          <w:sz w:val="20"/>
          <w:szCs w:val="20"/>
        </w:rPr>
        <w:t xml:space="preserve"> référent auprès </w:t>
      </w:r>
      <w:r w:rsidR="002159B7" w:rsidRPr="0082394D">
        <w:rPr>
          <w:rFonts w:asciiTheme="minorHAnsi" w:hAnsiTheme="minorHAnsi" w:cstheme="minorHAnsi"/>
          <w:sz w:val="20"/>
          <w:szCs w:val="20"/>
        </w:rPr>
        <w:t>d</w:t>
      </w:r>
      <w:r w:rsidR="007143AC" w:rsidRPr="0082394D">
        <w:rPr>
          <w:rFonts w:asciiTheme="minorHAnsi" w:hAnsiTheme="minorHAnsi" w:cstheme="minorHAnsi"/>
          <w:sz w:val="20"/>
          <w:szCs w:val="20"/>
        </w:rPr>
        <w:t xml:space="preserve">u Centre </w:t>
      </w:r>
      <w:r w:rsidR="002159B7" w:rsidRPr="0082394D">
        <w:rPr>
          <w:rFonts w:asciiTheme="minorHAnsi" w:hAnsiTheme="minorHAnsi" w:cstheme="minorHAnsi"/>
          <w:sz w:val="20"/>
          <w:szCs w:val="20"/>
        </w:rPr>
        <w:t>de formation</w:t>
      </w:r>
      <w:r w:rsidR="00431055" w:rsidRPr="0082394D">
        <w:rPr>
          <w:rFonts w:asciiTheme="minorHAnsi" w:hAnsiTheme="minorHAnsi" w:cstheme="minorHAnsi"/>
          <w:sz w:val="20"/>
          <w:szCs w:val="20"/>
        </w:rPr>
        <w:t xml:space="preserve"> et travaillant en liaison avec </w:t>
      </w:r>
      <w:r w:rsidR="002159B7" w:rsidRPr="0082394D">
        <w:rPr>
          <w:rFonts w:asciiTheme="minorHAnsi" w:hAnsiTheme="minorHAnsi" w:cstheme="minorHAnsi"/>
          <w:sz w:val="20"/>
          <w:szCs w:val="20"/>
        </w:rPr>
        <w:t>celui-ci</w:t>
      </w:r>
      <w:r w:rsidR="00431055" w:rsidRPr="0082394D">
        <w:rPr>
          <w:rFonts w:asciiTheme="minorHAnsi" w:hAnsiTheme="minorHAnsi" w:cstheme="minorHAnsi"/>
          <w:sz w:val="20"/>
          <w:szCs w:val="20"/>
        </w:rPr>
        <w:t xml:space="preserve">. Il dispense la formation pratique à l’apprenti et lui confie des tâches en rapport avec le diplôme ou titre préparé.   </w:t>
      </w:r>
    </w:p>
    <w:p w14:paraId="7FF03C33" w14:textId="77777777" w:rsidR="00431055" w:rsidRPr="0082394D" w:rsidRDefault="00431055" w:rsidP="0001000B">
      <w:pPr>
        <w:jc w:val="both"/>
        <w:rPr>
          <w:rFonts w:asciiTheme="minorHAnsi" w:hAnsiTheme="minorHAnsi" w:cstheme="minorHAnsi"/>
          <w:sz w:val="20"/>
          <w:szCs w:val="20"/>
        </w:rPr>
      </w:pPr>
    </w:p>
    <w:p w14:paraId="3E426857" w14:textId="77777777" w:rsidR="00C52495" w:rsidRPr="0082394D" w:rsidRDefault="00C52495" w:rsidP="0004184F">
      <w:pPr>
        <w:jc w:val="both"/>
        <w:rPr>
          <w:rFonts w:asciiTheme="minorHAnsi" w:hAnsiTheme="minorHAnsi" w:cstheme="minorHAnsi"/>
          <w:iCs/>
          <w:sz w:val="20"/>
          <w:szCs w:val="20"/>
        </w:rPr>
      </w:pPr>
      <w:r w:rsidRPr="0082394D">
        <w:rPr>
          <w:rFonts w:asciiTheme="minorHAnsi" w:hAnsiTheme="minorHAnsi" w:cstheme="minorHAnsi"/>
          <w:b/>
          <w:bCs/>
          <w:sz w:val="20"/>
          <w:szCs w:val="20"/>
          <w:u w:val="single"/>
        </w:rPr>
        <w:t>A</w:t>
      </w:r>
      <w:r w:rsidR="00E15641" w:rsidRPr="0082394D">
        <w:rPr>
          <w:rFonts w:asciiTheme="minorHAnsi" w:hAnsiTheme="minorHAnsi" w:cstheme="minorHAnsi"/>
          <w:b/>
          <w:bCs/>
          <w:sz w:val="20"/>
          <w:szCs w:val="20"/>
          <w:u w:val="single"/>
        </w:rPr>
        <w:t>RTICLE</w:t>
      </w:r>
      <w:r w:rsidRPr="0082394D">
        <w:rPr>
          <w:rFonts w:asciiTheme="minorHAnsi" w:hAnsiTheme="minorHAnsi" w:cstheme="minorHAnsi"/>
          <w:b/>
          <w:bCs/>
          <w:sz w:val="20"/>
          <w:szCs w:val="20"/>
          <w:u w:val="single"/>
        </w:rPr>
        <w:t xml:space="preserve"> 1</w:t>
      </w:r>
      <w:r w:rsidR="00E15555" w:rsidRPr="0082394D">
        <w:rPr>
          <w:rFonts w:asciiTheme="minorHAnsi" w:hAnsiTheme="minorHAnsi" w:cstheme="minorHAnsi"/>
          <w:b/>
          <w:bCs/>
          <w:sz w:val="20"/>
          <w:szCs w:val="20"/>
          <w:u w:val="single"/>
        </w:rPr>
        <w:t>1</w:t>
      </w:r>
      <w:r w:rsidRPr="0082394D">
        <w:rPr>
          <w:rFonts w:asciiTheme="minorHAnsi" w:hAnsiTheme="minorHAnsi" w:cstheme="minorHAnsi"/>
          <w:b/>
          <w:bCs/>
          <w:sz w:val="20"/>
          <w:szCs w:val="20"/>
        </w:rPr>
        <w:t xml:space="preserve"> :</w:t>
      </w:r>
      <w:r w:rsidRPr="0082394D">
        <w:rPr>
          <w:rFonts w:asciiTheme="minorHAnsi" w:hAnsiTheme="minorHAnsi" w:cstheme="minorHAnsi"/>
          <w:sz w:val="20"/>
          <w:szCs w:val="20"/>
        </w:rPr>
        <w:t xml:space="preserve"> </w:t>
      </w:r>
      <w:r w:rsidRPr="0082394D">
        <w:rPr>
          <w:rFonts w:asciiTheme="minorHAnsi" w:hAnsiTheme="minorHAnsi" w:cstheme="minorHAnsi"/>
          <w:b/>
          <w:bCs/>
          <w:iCs/>
          <w:sz w:val="20"/>
          <w:szCs w:val="20"/>
        </w:rPr>
        <w:t>C</w:t>
      </w:r>
      <w:r w:rsidR="00E15641" w:rsidRPr="0082394D">
        <w:rPr>
          <w:rFonts w:asciiTheme="minorHAnsi" w:hAnsiTheme="minorHAnsi" w:cstheme="minorHAnsi"/>
          <w:b/>
          <w:bCs/>
          <w:iCs/>
          <w:sz w:val="20"/>
          <w:szCs w:val="20"/>
        </w:rPr>
        <w:t>ONG</w:t>
      </w:r>
      <w:r w:rsidR="009627DD" w:rsidRPr="0082394D">
        <w:rPr>
          <w:rFonts w:asciiTheme="minorHAnsi" w:hAnsiTheme="minorHAnsi" w:cstheme="minorHAnsi"/>
          <w:b/>
          <w:bCs/>
          <w:iCs/>
          <w:sz w:val="20"/>
          <w:szCs w:val="20"/>
        </w:rPr>
        <w:t>É</w:t>
      </w:r>
      <w:r w:rsidR="00E15641" w:rsidRPr="0082394D">
        <w:rPr>
          <w:rFonts w:asciiTheme="minorHAnsi" w:hAnsiTheme="minorHAnsi" w:cstheme="minorHAnsi"/>
          <w:b/>
          <w:bCs/>
          <w:iCs/>
          <w:sz w:val="20"/>
          <w:szCs w:val="20"/>
        </w:rPr>
        <w:t>S ANNUELS</w:t>
      </w:r>
    </w:p>
    <w:p w14:paraId="2A6E0B0F" w14:textId="77777777" w:rsidR="0082394D" w:rsidRDefault="0082394D" w:rsidP="00E15555">
      <w:pPr>
        <w:jc w:val="both"/>
        <w:rPr>
          <w:rFonts w:asciiTheme="minorHAnsi" w:hAnsiTheme="minorHAnsi" w:cstheme="minorHAnsi"/>
          <w:sz w:val="20"/>
          <w:szCs w:val="20"/>
        </w:rPr>
      </w:pPr>
    </w:p>
    <w:p w14:paraId="48F2AAD0" w14:textId="4ADFEBB3" w:rsidR="00E15555" w:rsidRPr="0082394D" w:rsidRDefault="0015181D" w:rsidP="0038066D">
      <w:pPr>
        <w:spacing w:after="120"/>
        <w:jc w:val="both"/>
        <w:rPr>
          <w:rFonts w:asciiTheme="minorHAnsi" w:hAnsiTheme="minorHAnsi" w:cstheme="minorHAnsi"/>
          <w:sz w:val="20"/>
          <w:szCs w:val="20"/>
        </w:rPr>
      </w:pPr>
      <w:r w:rsidRPr="0082394D">
        <w:rPr>
          <w:rFonts w:asciiTheme="minorHAnsi" w:hAnsiTheme="minorHAnsi" w:cstheme="minorHAnsi"/>
          <w:sz w:val="20"/>
          <w:szCs w:val="20"/>
        </w:rPr>
        <w:t>L</w:t>
      </w:r>
      <w:r w:rsidR="002159B7" w:rsidRPr="0082394D">
        <w:rPr>
          <w:rFonts w:asciiTheme="minorHAnsi" w:hAnsiTheme="minorHAnsi" w:cstheme="minorHAnsi"/>
          <w:sz w:val="20"/>
          <w:szCs w:val="20"/>
        </w:rPr>
        <w:t xml:space="preserve">e co-contractant </w:t>
      </w:r>
      <w:r w:rsidR="00E15555" w:rsidRPr="0082394D">
        <w:rPr>
          <w:rFonts w:asciiTheme="minorHAnsi" w:hAnsiTheme="minorHAnsi" w:cstheme="minorHAnsi"/>
          <w:sz w:val="20"/>
          <w:szCs w:val="20"/>
        </w:rPr>
        <w:t>bénéficie</w:t>
      </w:r>
      <w:r w:rsidR="00DD16C4" w:rsidRPr="0082394D">
        <w:rPr>
          <w:rFonts w:asciiTheme="minorHAnsi" w:hAnsiTheme="minorHAnsi" w:cstheme="minorHAnsi"/>
          <w:sz w:val="20"/>
          <w:szCs w:val="20"/>
        </w:rPr>
        <w:t>,</w:t>
      </w:r>
      <w:r w:rsidR="00E15555" w:rsidRPr="0082394D">
        <w:rPr>
          <w:rFonts w:asciiTheme="minorHAnsi" w:hAnsiTheme="minorHAnsi" w:cstheme="minorHAnsi"/>
          <w:sz w:val="20"/>
          <w:szCs w:val="20"/>
        </w:rPr>
        <w:t xml:space="preserve"> en vertu des dispositions de l’article</w:t>
      </w:r>
      <w:r w:rsidR="0038066D">
        <w:rPr>
          <w:rFonts w:asciiTheme="minorHAnsi" w:hAnsiTheme="minorHAnsi" w:cstheme="minorHAnsi"/>
          <w:sz w:val="20"/>
          <w:szCs w:val="20"/>
        </w:rPr>
        <w:t xml:space="preserve"> 1</w:t>
      </w:r>
      <w:r w:rsidR="0038066D" w:rsidRPr="0038066D">
        <w:rPr>
          <w:rFonts w:asciiTheme="minorHAnsi" w:hAnsiTheme="minorHAnsi" w:cstheme="minorHAnsi"/>
          <w:sz w:val="20"/>
          <w:szCs w:val="20"/>
          <w:vertAlign w:val="superscript"/>
        </w:rPr>
        <w:t>er</w:t>
      </w:r>
      <w:r w:rsidR="0038066D">
        <w:rPr>
          <w:rFonts w:asciiTheme="minorHAnsi" w:hAnsiTheme="minorHAnsi" w:cstheme="minorHAnsi"/>
          <w:sz w:val="20"/>
          <w:szCs w:val="20"/>
        </w:rPr>
        <w:t xml:space="preserve"> du décret n°85-1250 du 26 novembre 1985 (applicable aux apprentis du secteur public non industriel et commercial en vertu de l’article</w:t>
      </w:r>
      <w:r w:rsidR="00E15555" w:rsidRPr="0082394D">
        <w:rPr>
          <w:rFonts w:asciiTheme="minorHAnsi" w:hAnsiTheme="minorHAnsi" w:cstheme="minorHAnsi"/>
          <w:sz w:val="20"/>
          <w:szCs w:val="20"/>
        </w:rPr>
        <w:t xml:space="preserve"> L</w:t>
      </w:r>
      <w:r w:rsidR="0082394D">
        <w:rPr>
          <w:rFonts w:asciiTheme="minorHAnsi" w:hAnsiTheme="minorHAnsi" w:cstheme="minorHAnsi"/>
          <w:sz w:val="20"/>
          <w:szCs w:val="20"/>
        </w:rPr>
        <w:t>.</w:t>
      </w:r>
      <w:r w:rsidR="0038066D">
        <w:rPr>
          <w:rFonts w:asciiTheme="minorHAnsi" w:hAnsiTheme="minorHAnsi" w:cstheme="minorHAnsi"/>
          <w:sz w:val="20"/>
          <w:szCs w:val="20"/>
        </w:rPr>
        <w:t>6222-23</w:t>
      </w:r>
      <w:r w:rsidR="00E15555" w:rsidRPr="0082394D">
        <w:rPr>
          <w:rFonts w:asciiTheme="minorHAnsi" w:hAnsiTheme="minorHAnsi" w:cstheme="minorHAnsi"/>
          <w:sz w:val="20"/>
          <w:szCs w:val="20"/>
        </w:rPr>
        <w:t xml:space="preserve"> du Code du travail</w:t>
      </w:r>
      <w:r w:rsidR="0038066D">
        <w:rPr>
          <w:rFonts w:asciiTheme="minorHAnsi" w:hAnsiTheme="minorHAnsi" w:cstheme="minorHAnsi"/>
          <w:sz w:val="20"/>
          <w:szCs w:val="20"/>
        </w:rPr>
        <w:t>)</w:t>
      </w:r>
      <w:r w:rsidR="00DD16C4" w:rsidRPr="0082394D">
        <w:rPr>
          <w:rFonts w:asciiTheme="minorHAnsi" w:hAnsiTheme="minorHAnsi" w:cstheme="minorHAnsi"/>
          <w:sz w:val="20"/>
          <w:szCs w:val="20"/>
        </w:rPr>
        <w:t>,</w:t>
      </w:r>
      <w:r w:rsidR="00E15555" w:rsidRPr="0082394D">
        <w:rPr>
          <w:rFonts w:asciiTheme="minorHAnsi" w:hAnsiTheme="minorHAnsi" w:cstheme="minorHAnsi"/>
          <w:sz w:val="20"/>
          <w:szCs w:val="20"/>
        </w:rPr>
        <w:t xml:space="preserve"> d’un droit à congés payés dont la durée est </w:t>
      </w:r>
      <w:r w:rsidR="0038066D">
        <w:rPr>
          <w:rFonts w:asciiTheme="minorHAnsi" w:hAnsiTheme="minorHAnsi" w:cstheme="minorHAnsi"/>
          <w:sz w:val="20"/>
          <w:szCs w:val="20"/>
        </w:rPr>
        <w:t>égale à cinq fois ses obligations hebdomadaires de service, appréciée en jours ouvrés</w:t>
      </w:r>
      <w:r w:rsidR="002159B7" w:rsidRPr="0082394D">
        <w:rPr>
          <w:rFonts w:asciiTheme="minorHAnsi" w:hAnsiTheme="minorHAnsi" w:cstheme="minorHAnsi"/>
          <w:sz w:val="20"/>
          <w:szCs w:val="20"/>
        </w:rPr>
        <w:t>.</w:t>
      </w:r>
    </w:p>
    <w:p w14:paraId="208FDA70" w14:textId="77777777" w:rsidR="00E15555" w:rsidRPr="0082394D" w:rsidRDefault="00E15555" w:rsidP="00E15555">
      <w:pPr>
        <w:jc w:val="both"/>
        <w:rPr>
          <w:rFonts w:asciiTheme="minorHAnsi" w:hAnsiTheme="minorHAnsi" w:cstheme="minorHAnsi"/>
          <w:sz w:val="20"/>
          <w:szCs w:val="20"/>
        </w:rPr>
      </w:pPr>
      <w:r w:rsidRPr="0082394D">
        <w:rPr>
          <w:rFonts w:asciiTheme="minorHAnsi" w:hAnsiTheme="minorHAnsi" w:cstheme="minorHAnsi"/>
          <w:sz w:val="20"/>
          <w:szCs w:val="20"/>
        </w:rPr>
        <w:t xml:space="preserve">L’indemnité compensatrice de congés payés ne faisant l’objet d’aucune prise en charge par l’Etat, la totalité des droits à congés du </w:t>
      </w:r>
      <w:r w:rsidR="0047713B" w:rsidRPr="0082394D">
        <w:rPr>
          <w:rFonts w:asciiTheme="minorHAnsi" w:hAnsiTheme="minorHAnsi" w:cstheme="minorHAnsi"/>
          <w:sz w:val="20"/>
          <w:szCs w:val="20"/>
        </w:rPr>
        <w:t>co-contractant</w:t>
      </w:r>
      <w:r w:rsidRPr="0082394D">
        <w:rPr>
          <w:rFonts w:asciiTheme="minorHAnsi" w:hAnsiTheme="minorHAnsi" w:cstheme="minorHAnsi"/>
          <w:sz w:val="20"/>
          <w:szCs w:val="20"/>
        </w:rPr>
        <w:t xml:space="preserve"> devra être réalisée pendant la durée du présent contrat.</w:t>
      </w:r>
    </w:p>
    <w:p w14:paraId="49BBAB3E" w14:textId="77777777" w:rsidR="00E70819" w:rsidRPr="0082394D" w:rsidRDefault="00E70819" w:rsidP="0004184F">
      <w:pPr>
        <w:jc w:val="both"/>
        <w:rPr>
          <w:rFonts w:asciiTheme="minorHAnsi" w:hAnsiTheme="minorHAnsi" w:cstheme="minorHAnsi"/>
          <w:sz w:val="20"/>
          <w:szCs w:val="20"/>
        </w:rPr>
      </w:pPr>
    </w:p>
    <w:p w14:paraId="3FA537F9" w14:textId="77777777" w:rsidR="00C52495" w:rsidRPr="0082394D" w:rsidRDefault="00C52495" w:rsidP="0004184F">
      <w:pPr>
        <w:jc w:val="both"/>
        <w:rPr>
          <w:rFonts w:asciiTheme="minorHAnsi" w:hAnsiTheme="minorHAnsi" w:cstheme="minorHAnsi"/>
          <w:b/>
          <w:bCs/>
          <w:iCs/>
          <w:sz w:val="20"/>
          <w:szCs w:val="20"/>
        </w:rPr>
      </w:pPr>
      <w:r w:rsidRPr="0082394D">
        <w:rPr>
          <w:rFonts w:asciiTheme="minorHAnsi" w:hAnsiTheme="minorHAnsi" w:cstheme="minorHAnsi"/>
          <w:b/>
          <w:bCs/>
          <w:sz w:val="20"/>
          <w:szCs w:val="20"/>
          <w:u w:val="single"/>
        </w:rPr>
        <w:t>A</w:t>
      </w:r>
      <w:r w:rsidR="00E15641" w:rsidRPr="0082394D">
        <w:rPr>
          <w:rFonts w:asciiTheme="minorHAnsi" w:hAnsiTheme="minorHAnsi" w:cstheme="minorHAnsi"/>
          <w:b/>
          <w:bCs/>
          <w:sz w:val="20"/>
          <w:szCs w:val="20"/>
          <w:u w:val="single"/>
        </w:rPr>
        <w:t>RTICLE</w:t>
      </w:r>
      <w:r w:rsidRPr="0082394D">
        <w:rPr>
          <w:rFonts w:asciiTheme="minorHAnsi" w:hAnsiTheme="minorHAnsi" w:cstheme="minorHAnsi"/>
          <w:b/>
          <w:bCs/>
          <w:sz w:val="20"/>
          <w:szCs w:val="20"/>
          <w:u w:val="single"/>
        </w:rPr>
        <w:t xml:space="preserve"> 1</w:t>
      </w:r>
      <w:r w:rsidR="00E15555" w:rsidRPr="0082394D">
        <w:rPr>
          <w:rFonts w:asciiTheme="minorHAnsi" w:hAnsiTheme="minorHAnsi" w:cstheme="minorHAnsi"/>
          <w:b/>
          <w:bCs/>
          <w:sz w:val="20"/>
          <w:szCs w:val="20"/>
          <w:u w:val="single"/>
        </w:rPr>
        <w:t>2</w:t>
      </w:r>
      <w:r w:rsidRPr="0082394D">
        <w:rPr>
          <w:rFonts w:asciiTheme="minorHAnsi" w:hAnsiTheme="minorHAnsi" w:cstheme="minorHAnsi"/>
          <w:b/>
          <w:bCs/>
          <w:sz w:val="20"/>
          <w:szCs w:val="20"/>
        </w:rPr>
        <w:t xml:space="preserve"> : </w:t>
      </w:r>
      <w:r w:rsidRPr="0082394D">
        <w:rPr>
          <w:rFonts w:asciiTheme="minorHAnsi" w:hAnsiTheme="minorHAnsi" w:cstheme="minorHAnsi"/>
          <w:b/>
          <w:bCs/>
          <w:iCs/>
          <w:sz w:val="20"/>
          <w:szCs w:val="20"/>
        </w:rPr>
        <w:t>C</w:t>
      </w:r>
      <w:r w:rsidR="00E15641" w:rsidRPr="0082394D">
        <w:rPr>
          <w:rFonts w:asciiTheme="minorHAnsi" w:hAnsiTheme="minorHAnsi" w:cstheme="minorHAnsi"/>
          <w:b/>
          <w:bCs/>
          <w:iCs/>
          <w:sz w:val="20"/>
          <w:szCs w:val="20"/>
        </w:rPr>
        <w:t>ONG</w:t>
      </w:r>
      <w:r w:rsidR="009627DD" w:rsidRPr="0082394D">
        <w:rPr>
          <w:rFonts w:asciiTheme="minorHAnsi" w:hAnsiTheme="minorHAnsi" w:cstheme="minorHAnsi"/>
          <w:b/>
          <w:bCs/>
          <w:iCs/>
          <w:sz w:val="20"/>
          <w:szCs w:val="20"/>
        </w:rPr>
        <w:t>É</w:t>
      </w:r>
      <w:r w:rsidR="00E15641" w:rsidRPr="0082394D">
        <w:rPr>
          <w:rFonts w:asciiTheme="minorHAnsi" w:hAnsiTheme="minorHAnsi" w:cstheme="minorHAnsi"/>
          <w:b/>
          <w:bCs/>
          <w:iCs/>
          <w:sz w:val="20"/>
          <w:szCs w:val="20"/>
        </w:rPr>
        <w:t>S MALADIE ET ACCIDENT DU TRAVAIL</w:t>
      </w:r>
    </w:p>
    <w:p w14:paraId="4A7120B3" w14:textId="77777777" w:rsidR="0038066D" w:rsidRDefault="0038066D" w:rsidP="0004184F">
      <w:pPr>
        <w:ind w:right="-33"/>
        <w:jc w:val="both"/>
        <w:rPr>
          <w:rFonts w:asciiTheme="minorHAnsi" w:hAnsiTheme="minorHAnsi" w:cstheme="minorHAnsi"/>
          <w:sz w:val="20"/>
          <w:szCs w:val="20"/>
        </w:rPr>
      </w:pPr>
    </w:p>
    <w:p w14:paraId="40612C1D" w14:textId="0B620547" w:rsidR="00620D75" w:rsidRPr="0082394D" w:rsidRDefault="00C52495" w:rsidP="0004184F">
      <w:pPr>
        <w:ind w:right="-33"/>
        <w:jc w:val="both"/>
        <w:rPr>
          <w:rFonts w:asciiTheme="minorHAnsi" w:hAnsiTheme="minorHAnsi" w:cstheme="minorHAnsi"/>
          <w:sz w:val="20"/>
          <w:szCs w:val="20"/>
        </w:rPr>
      </w:pPr>
      <w:r w:rsidRPr="0082394D">
        <w:rPr>
          <w:rFonts w:asciiTheme="minorHAnsi" w:hAnsiTheme="minorHAnsi" w:cstheme="minorHAnsi"/>
          <w:sz w:val="20"/>
          <w:szCs w:val="20"/>
        </w:rPr>
        <w:t xml:space="preserve">En cas d’arrêt de travail pour maladie ou </w:t>
      </w:r>
      <w:r w:rsidR="009627DD" w:rsidRPr="0082394D">
        <w:rPr>
          <w:rFonts w:asciiTheme="minorHAnsi" w:hAnsiTheme="minorHAnsi" w:cstheme="minorHAnsi"/>
          <w:sz w:val="20"/>
          <w:szCs w:val="20"/>
        </w:rPr>
        <w:t>d’</w:t>
      </w:r>
      <w:r w:rsidRPr="0082394D">
        <w:rPr>
          <w:rFonts w:asciiTheme="minorHAnsi" w:hAnsiTheme="minorHAnsi" w:cstheme="minorHAnsi"/>
          <w:sz w:val="20"/>
          <w:szCs w:val="20"/>
        </w:rPr>
        <w:t xml:space="preserve">accident du travail, </w:t>
      </w:r>
      <w:r w:rsidR="002159B7" w:rsidRPr="0082394D">
        <w:rPr>
          <w:rFonts w:asciiTheme="minorHAnsi" w:hAnsiTheme="minorHAnsi" w:cstheme="minorHAnsi"/>
          <w:sz w:val="20"/>
          <w:szCs w:val="20"/>
        </w:rPr>
        <w:t xml:space="preserve">le co-contractant </w:t>
      </w:r>
      <w:r w:rsidRPr="0082394D">
        <w:rPr>
          <w:rFonts w:asciiTheme="minorHAnsi" w:hAnsiTheme="minorHAnsi" w:cstheme="minorHAnsi"/>
          <w:sz w:val="20"/>
          <w:szCs w:val="20"/>
        </w:rPr>
        <w:t xml:space="preserve">perçoit des allocations journalières prévues par le régime général de la </w:t>
      </w:r>
      <w:r w:rsidR="009627DD" w:rsidRPr="0082394D">
        <w:rPr>
          <w:rFonts w:asciiTheme="minorHAnsi" w:hAnsiTheme="minorHAnsi" w:cstheme="minorHAnsi"/>
          <w:sz w:val="20"/>
          <w:szCs w:val="20"/>
        </w:rPr>
        <w:t>S</w:t>
      </w:r>
      <w:r w:rsidRPr="0082394D">
        <w:rPr>
          <w:rFonts w:asciiTheme="minorHAnsi" w:hAnsiTheme="minorHAnsi" w:cstheme="minorHAnsi"/>
          <w:sz w:val="20"/>
          <w:szCs w:val="20"/>
        </w:rPr>
        <w:t>écurité sociale</w:t>
      </w:r>
      <w:r w:rsidR="00620D75" w:rsidRPr="0082394D">
        <w:rPr>
          <w:rFonts w:asciiTheme="minorHAnsi" w:hAnsiTheme="minorHAnsi" w:cstheme="minorHAnsi"/>
          <w:sz w:val="20"/>
          <w:szCs w:val="20"/>
        </w:rPr>
        <w:t xml:space="preserve"> et se verra appliqu</w:t>
      </w:r>
      <w:r w:rsidR="00596685" w:rsidRPr="0082394D">
        <w:rPr>
          <w:rFonts w:asciiTheme="minorHAnsi" w:hAnsiTheme="minorHAnsi" w:cstheme="minorHAnsi"/>
          <w:sz w:val="20"/>
          <w:szCs w:val="20"/>
        </w:rPr>
        <w:t>er</w:t>
      </w:r>
      <w:r w:rsidR="00620D75" w:rsidRPr="0082394D">
        <w:rPr>
          <w:rFonts w:asciiTheme="minorHAnsi" w:hAnsiTheme="minorHAnsi" w:cstheme="minorHAnsi"/>
          <w:sz w:val="20"/>
          <w:szCs w:val="20"/>
        </w:rPr>
        <w:t xml:space="preserve"> les dispositions relatives aux jours de carences conformément à la législation en vigueur.</w:t>
      </w:r>
    </w:p>
    <w:p w14:paraId="6AE63A83" w14:textId="77777777" w:rsidR="00C52495" w:rsidRPr="0082394D" w:rsidRDefault="00C52495" w:rsidP="0004184F">
      <w:pPr>
        <w:jc w:val="both"/>
        <w:rPr>
          <w:rFonts w:asciiTheme="minorHAnsi" w:hAnsiTheme="minorHAnsi" w:cstheme="minorHAnsi"/>
          <w:sz w:val="20"/>
          <w:szCs w:val="20"/>
        </w:rPr>
      </w:pPr>
    </w:p>
    <w:p w14:paraId="1D5F9599" w14:textId="77777777" w:rsidR="00C52495" w:rsidRPr="0082394D" w:rsidRDefault="00C52495" w:rsidP="0004184F">
      <w:pPr>
        <w:jc w:val="both"/>
        <w:rPr>
          <w:rFonts w:asciiTheme="minorHAnsi" w:hAnsiTheme="minorHAnsi" w:cstheme="minorHAnsi"/>
          <w:b/>
          <w:bCs/>
          <w:iCs/>
          <w:sz w:val="20"/>
          <w:szCs w:val="20"/>
        </w:rPr>
      </w:pPr>
      <w:r w:rsidRPr="0082394D">
        <w:rPr>
          <w:rFonts w:asciiTheme="minorHAnsi" w:hAnsiTheme="minorHAnsi" w:cstheme="minorHAnsi"/>
          <w:b/>
          <w:bCs/>
          <w:sz w:val="20"/>
          <w:szCs w:val="20"/>
          <w:u w:val="single"/>
        </w:rPr>
        <w:t>A</w:t>
      </w:r>
      <w:r w:rsidR="00E15641" w:rsidRPr="0082394D">
        <w:rPr>
          <w:rFonts w:asciiTheme="minorHAnsi" w:hAnsiTheme="minorHAnsi" w:cstheme="minorHAnsi"/>
          <w:b/>
          <w:bCs/>
          <w:sz w:val="20"/>
          <w:szCs w:val="20"/>
          <w:u w:val="single"/>
        </w:rPr>
        <w:t>RTICLE</w:t>
      </w:r>
      <w:r w:rsidRPr="0082394D">
        <w:rPr>
          <w:rFonts w:asciiTheme="minorHAnsi" w:hAnsiTheme="minorHAnsi" w:cstheme="minorHAnsi"/>
          <w:b/>
          <w:bCs/>
          <w:sz w:val="20"/>
          <w:szCs w:val="20"/>
          <w:u w:val="single"/>
        </w:rPr>
        <w:t xml:space="preserve"> 1</w:t>
      </w:r>
      <w:r w:rsidR="00E15555" w:rsidRPr="0082394D">
        <w:rPr>
          <w:rFonts w:asciiTheme="minorHAnsi" w:hAnsiTheme="minorHAnsi" w:cstheme="minorHAnsi"/>
          <w:b/>
          <w:bCs/>
          <w:sz w:val="20"/>
          <w:szCs w:val="20"/>
          <w:u w:val="single"/>
        </w:rPr>
        <w:t>3</w:t>
      </w:r>
      <w:r w:rsidRPr="0082394D">
        <w:rPr>
          <w:rFonts w:asciiTheme="minorHAnsi" w:hAnsiTheme="minorHAnsi" w:cstheme="minorHAnsi"/>
          <w:b/>
          <w:bCs/>
          <w:sz w:val="20"/>
          <w:szCs w:val="20"/>
        </w:rPr>
        <w:t xml:space="preserve"> : </w:t>
      </w:r>
      <w:r w:rsidRPr="0082394D">
        <w:rPr>
          <w:rFonts w:asciiTheme="minorHAnsi" w:hAnsiTheme="minorHAnsi" w:cstheme="minorHAnsi"/>
          <w:b/>
          <w:bCs/>
          <w:iCs/>
          <w:sz w:val="20"/>
          <w:szCs w:val="20"/>
        </w:rPr>
        <w:t>R</w:t>
      </w:r>
      <w:r w:rsidR="00E15641" w:rsidRPr="0082394D">
        <w:rPr>
          <w:rFonts w:asciiTheme="minorHAnsi" w:hAnsiTheme="minorHAnsi" w:cstheme="minorHAnsi"/>
          <w:b/>
          <w:bCs/>
          <w:iCs/>
          <w:sz w:val="20"/>
          <w:szCs w:val="20"/>
        </w:rPr>
        <w:t>UPTURE DU CONTRAT D</w:t>
      </w:r>
      <w:r w:rsidR="00620D75" w:rsidRPr="0082394D">
        <w:rPr>
          <w:rFonts w:asciiTheme="minorHAnsi" w:hAnsiTheme="minorHAnsi" w:cstheme="minorHAnsi"/>
          <w:b/>
          <w:bCs/>
          <w:iCs/>
          <w:sz w:val="20"/>
          <w:szCs w:val="20"/>
        </w:rPr>
        <w:t>’</w:t>
      </w:r>
      <w:r w:rsidR="00E15641" w:rsidRPr="0082394D">
        <w:rPr>
          <w:rFonts w:asciiTheme="minorHAnsi" w:hAnsiTheme="minorHAnsi" w:cstheme="minorHAnsi"/>
          <w:b/>
          <w:bCs/>
          <w:iCs/>
          <w:sz w:val="20"/>
          <w:szCs w:val="20"/>
        </w:rPr>
        <w:t>ACCOMPAGNEMENT DANS L’EMPLOI AVANT SON TERME</w:t>
      </w:r>
    </w:p>
    <w:p w14:paraId="76FAD889" w14:textId="77777777" w:rsidR="002159B7" w:rsidRPr="0082394D" w:rsidRDefault="002159B7" w:rsidP="00E15555">
      <w:pPr>
        <w:ind w:right="-33"/>
        <w:jc w:val="both"/>
        <w:rPr>
          <w:rFonts w:asciiTheme="minorHAnsi" w:hAnsiTheme="minorHAnsi" w:cstheme="minorHAnsi"/>
          <w:sz w:val="20"/>
          <w:szCs w:val="20"/>
        </w:rPr>
      </w:pPr>
    </w:p>
    <w:p w14:paraId="1051E454" w14:textId="77777777" w:rsidR="0054547F" w:rsidRPr="0082394D" w:rsidRDefault="0054547F" w:rsidP="00E15555">
      <w:pPr>
        <w:ind w:right="-33"/>
        <w:jc w:val="both"/>
        <w:rPr>
          <w:rFonts w:asciiTheme="minorHAnsi" w:hAnsiTheme="minorHAnsi" w:cstheme="minorHAnsi"/>
          <w:b/>
          <w:bCs/>
          <w:sz w:val="20"/>
          <w:szCs w:val="20"/>
        </w:rPr>
      </w:pPr>
      <w:r w:rsidRPr="0082394D">
        <w:rPr>
          <w:rFonts w:asciiTheme="minorHAnsi" w:hAnsiTheme="minorHAnsi" w:cstheme="minorHAnsi"/>
          <w:b/>
          <w:bCs/>
          <w:sz w:val="20"/>
          <w:szCs w:val="20"/>
        </w:rPr>
        <w:t>13.1 - RUPTURE PENDANT LA P</w:t>
      </w:r>
      <w:r w:rsidR="00D4208A" w:rsidRPr="0082394D">
        <w:rPr>
          <w:rFonts w:asciiTheme="minorHAnsi" w:hAnsiTheme="minorHAnsi" w:cstheme="minorHAnsi"/>
          <w:b/>
          <w:bCs/>
          <w:sz w:val="20"/>
          <w:szCs w:val="20"/>
        </w:rPr>
        <w:t>É</w:t>
      </w:r>
      <w:r w:rsidRPr="0082394D">
        <w:rPr>
          <w:rFonts w:asciiTheme="minorHAnsi" w:hAnsiTheme="minorHAnsi" w:cstheme="minorHAnsi"/>
          <w:b/>
          <w:bCs/>
          <w:sz w:val="20"/>
          <w:szCs w:val="20"/>
        </w:rPr>
        <w:t>RIODE D’ESSAI</w:t>
      </w:r>
    </w:p>
    <w:p w14:paraId="361B5518" w14:textId="77777777" w:rsidR="0038066D" w:rsidRDefault="0038066D" w:rsidP="0054547F">
      <w:pPr>
        <w:ind w:right="-34"/>
        <w:jc w:val="both"/>
        <w:rPr>
          <w:rFonts w:asciiTheme="minorHAnsi" w:hAnsiTheme="minorHAnsi" w:cstheme="minorHAnsi"/>
          <w:sz w:val="20"/>
          <w:szCs w:val="20"/>
        </w:rPr>
      </w:pPr>
    </w:p>
    <w:p w14:paraId="147F7A78" w14:textId="7394F9C2" w:rsidR="009627DD" w:rsidRPr="0082394D" w:rsidRDefault="0054547F" w:rsidP="0038066D">
      <w:pPr>
        <w:spacing w:after="120"/>
        <w:ind w:right="-34"/>
        <w:jc w:val="both"/>
        <w:rPr>
          <w:rFonts w:asciiTheme="minorHAnsi" w:hAnsiTheme="minorHAnsi" w:cstheme="minorHAnsi"/>
          <w:sz w:val="20"/>
          <w:szCs w:val="20"/>
        </w:rPr>
      </w:pPr>
      <w:r w:rsidRPr="0082394D">
        <w:rPr>
          <w:rFonts w:asciiTheme="minorHAnsi" w:hAnsiTheme="minorHAnsi" w:cstheme="minorHAnsi"/>
          <w:sz w:val="20"/>
          <w:szCs w:val="20"/>
        </w:rPr>
        <w:t>Pendant cette période, chacune des parties peut mettre fin au présent contrat sans préavis ni indemnité.</w:t>
      </w:r>
    </w:p>
    <w:p w14:paraId="3DA5A93B" w14:textId="3A413776" w:rsidR="0054547F" w:rsidRPr="0082394D" w:rsidRDefault="009627DD" w:rsidP="0038066D">
      <w:pPr>
        <w:spacing w:after="120"/>
        <w:ind w:right="-34"/>
        <w:jc w:val="both"/>
        <w:rPr>
          <w:rFonts w:asciiTheme="minorHAnsi" w:hAnsiTheme="minorHAnsi" w:cstheme="minorHAnsi"/>
          <w:sz w:val="20"/>
          <w:szCs w:val="20"/>
        </w:rPr>
      </w:pPr>
      <w:r w:rsidRPr="0082394D">
        <w:rPr>
          <w:rFonts w:asciiTheme="minorHAnsi" w:hAnsiTheme="minorHAnsi" w:cstheme="minorHAnsi"/>
          <w:sz w:val="20"/>
          <w:szCs w:val="20"/>
        </w:rPr>
        <w:t>La collectivité / établissement public</w:t>
      </w:r>
      <w:r w:rsidRPr="0082394D">
        <w:rPr>
          <w:rFonts w:asciiTheme="minorHAnsi" w:hAnsiTheme="minorHAnsi" w:cstheme="minorHAnsi"/>
          <w:i/>
          <w:iCs/>
          <w:sz w:val="20"/>
          <w:szCs w:val="20"/>
        </w:rPr>
        <w:t xml:space="preserve"> </w:t>
      </w:r>
      <w:r w:rsidRPr="0082394D">
        <w:rPr>
          <w:rFonts w:asciiTheme="minorHAnsi" w:hAnsiTheme="minorHAnsi" w:cstheme="minorHAnsi"/>
          <w:sz w:val="20"/>
          <w:szCs w:val="20"/>
        </w:rPr>
        <w:t>employeur</w:t>
      </w:r>
      <w:r w:rsidR="0054547F" w:rsidRPr="0082394D">
        <w:rPr>
          <w:rFonts w:asciiTheme="minorHAnsi" w:hAnsiTheme="minorHAnsi" w:cstheme="minorHAnsi"/>
          <w:sz w:val="20"/>
          <w:szCs w:val="20"/>
        </w:rPr>
        <w:t xml:space="preserve"> et</w:t>
      </w:r>
      <w:r w:rsidR="007D4F89" w:rsidRPr="0082394D">
        <w:rPr>
          <w:rFonts w:asciiTheme="minorHAnsi" w:hAnsiTheme="minorHAnsi" w:cstheme="minorHAnsi"/>
          <w:sz w:val="20"/>
          <w:szCs w:val="20"/>
        </w:rPr>
        <w:t xml:space="preserve"> le co-contractant</w:t>
      </w:r>
      <w:r w:rsidR="0054547F" w:rsidRPr="0082394D">
        <w:rPr>
          <w:rFonts w:asciiTheme="minorHAnsi" w:hAnsiTheme="minorHAnsi" w:cstheme="minorHAnsi"/>
          <w:sz w:val="20"/>
          <w:szCs w:val="20"/>
        </w:rPr>
        <w:t xml:space="preserve"> ont chacun la faculté de rompre unilatéralement le contrat, sans motivation, sans préavis ni indemnité pendant les 45 premiers jours de son exécution</w:t>
      </w:r>
      <w:r w:rsidR="00E13919" w:rsidRPr="0082394D">
        <w:rPr>
          <w:rFonts w:asciiTheme="minorHAnsi" w:hAnsiTheme="minorHAnsi" w:cstheme="minorHAnsi"/>
          <w:sz w:val="20"/>
          <w:szCs w:val="20"/>
        </w:rPr>
        <w:t>. C</w:t>
      </w:r>
      <w:r w:rsidR="0054547F" w:rsidRPr="0082394D">
        <w:rPr>
          <w:rFonts w:asciiTheme="minorHAnsi" w:hAnsiTheme="minorHAnsi" w:cstheme="minorHAnsi"/>
          <w:sz w:val="20"/>
          <w:szCs w:val="20"/>
        </w:rPr>
        <w:t>ette période commence à courir</w:t>
      </w:r>
      <w:r w:rsidRPr="0082394D">
        <w:rPr>
          <w:rFonts w:asciiTheme="minorHAnsi" w:hAnsiTheme="minorHAnsi" w:cstheme="minorHAnsi"/>
          <w:sz w:val="20"/>
          <w:szCs w:val="20"/>
        </w:rPr>
        <w:t xml:space="preserve"> </w:t>
      </w:r>
      <w:r w:rsidR="0054547F" w:rsidRPr="0082394D">
        <w:rPr>
          <w:rFonts w:asciiTheme="minorHAnsi" w:hAnsiTheme="minorHAnsi" w:cstheme="minorHAnsi"/>
          <w:sz w:val="20"/>
          <w:szCs w:val="20"/>
        </w:rPr>
        <w:t>au premier jour d'exécution réelle du contrat</w:t>
      </w:r>
      <w:r w:rsidR="00E13919" w:rsidRPr="0082394D">
        <w:rPr>
          <w:rFonts w:asciiTheme="minorHAnsi" w:hAnsiTheme="minorHAnsi" w:cstheme="minorHAnsi"/>
          <w:sz w:val="20"/>
          <w:szCs w:val="20"/>
        </w:rPr>
        <w:t xml:space="preserve"> et tient compte, le cas échéant, de la prolongation en cas d’absence pour maladie du co-contractant.</w:t>
      </w:r>
    </w:p>
    <w:p w14:paraId="175A08CA" w14:textId="00279308" w:rsidR="00D4208A" w:rsidRPr="0082394D" w:rsidRDefault="0054547F" w:rsidP="0038066D">
      <w:pPr>
        <w:spacing w:after="120"/>
        <w:ind w:right="-34"/>
        <w:jc w:val="both"/>
        <w:rPr>
          <w:rFonts w:asciiTheme="minorHAnsi" w:hAnsiTheme="minorHAnsi" w:cstheme="minorHAnsi"/>
          <w:sz w:val="20"/>
          <w:szCs w:val="20"/>
        </w:rPr>
      </w:pPr>
      <w:r w:rsidRPr="0082394D">
        <w:rPr>
          <w:rFonts w:asciiTheme="minorHAnsi" w:hAnsiTheme="minorHAnsi" w:cstheme="minorHAnsi"/>
          <w:sz w:val="20"/>
          <w:szCs w:val="20"/>
        </w:rPr>
        <w:t>Selon l’article R</w:t>
      </w:r>
      <w:r w:rsidR="0038066D">
        <w:rPr>
          <w:rFonts w:asciiTheme="minorHAnsi" w:hAnsiTheme="minorHAnsi" w:cstheme="minorHAnsi"/>
          <w:sz w:val="20"/>
          <w:szCs w:val="20"/>
        </w:rPr>
        <w:t>.</w:t>
      </w:r>
      <w:r w:rsidRPr="0082394D">
        <w:rPr>
          <w:rFonts w:asciiTheme="minorHAnsi" w:hAnsiTheme="minorHAnsi" w:cstheme="minorHAnsi"/>
          <w:sz w:val="20"/>
          <w:szCs w:val="20"/>
        </w:rPr>
        <w:t xml:space="preserve">6222-21 du Code du travail, cette résiliation unilatérale, quel qu’en soit l’auteur, doit être notifiée par écrit, dont la date sert à apprécier le respect des conditions de rupture en période d’essai. </w:t>
      </w:r>
    </w:p>
    <w:p w14:paraId="20B94385" w14:textId="23153D1B" w:rsidR="0054547F" w:rsidRPr="0082394D" w:rsidRDefault="0054547F" w:rsidP="0038066D">
      <w:pPr>
        <w:spacing w:after="120"/>
        <w:ind w:right="-34"/>
        <w:jc w:val="both"/>
        <w:rPr>
          <w:rFonts w:asciiTheme="minorHAnsi" w:hAnsiTheme="minorHAnsi" w:cstheme="minorHAnsi"/>
          <w:sz w:val="20"/>
          <w:szCs w:val="20"/>
        </w:rPr>
      </w:pPr>
      <w:r w:rsidRPr="0082394D">
        <w:rPr>
          <w:rFonts w:asciiTheme="minorHAnsi" w:hAnsiTheme="minorHAnsi" w:cstheme="minorHAnsi"/>
          <w:sz w:val="20"/>
          <w:szCs w:val="20"/>
        </w:rPr>
        <w:t xml:space="preserve">Selon le cas, le document est remis à </w:t>
      </w:r>
      <w:r w:rsidR="006E01CE" w:rsidRPr="0082394D">
        <w:rPr>
          <w:rFonts w:asciiTheme="minorHAnsi" w:hAnsiTheme="minorHAnsi" w:cstheme="minorHAnsi"/>
          <w:sz w:val="20"/>
          <w:szCs w:val="20"/>
        </w:rPr>
        <w:t>la collectivité / établissement public</w:t>
      </w:r>
      <w:r w:rsidR="006E01CE" w:rsidRPr="0082394D">
        <w:rPr>
          <w:rFonts w:asciiTheme="minorHAnsi" w:hAnsiTheme="minorHAnsi" w:cstheme="minorHAnsi"/>
          <w:i/>
          <w:iCs/>
          <w:sz w:val="20"/>
          <w:szCs w:val="20"/>
        </w:rPr>
        <w:t xml:space="preserve"> </w:t>
      </w:r>
      <w:r w:rsidR="006E01CE" w:rsidRPr="0082394D">
        <w:rPr>
          <w:rFonts w:asciiTheme="minorHAnsi" w:hAnsiTheme="minorHAnsi" w:cstheme="minorHAnsi"/>
          <w:sz w:val="20"/>
          <w:szCs w:val="20"/>
        </w:rPr>
        <w:t>employeur</w:t>
      </w:r>
      <w:r w:rsidRPr="0082394D">
        <w:rPr>
          <w:rFonts w:asciiTheme="minorHAnsi" w:hAnsiTheme="minorHAnsi" w:cstheme="minorHAnsi"/>
          <w:sz w:val="20"/>
          <w:szCs w:val="20"/>
        </w:rPr>
        <w:t xml:space="preserve">, </w:t>
      </w:r>
      <w:r w:rsidR="007D4F89" w:rsidRPr="0082394D">
        <w:rPr>
          <w:rFonts w:asciiTheme="minorHAnsi" w:hAnsiTheme="minorHAnsi" w:cstheme="minorHAnsi"/>
          <w:sz w:val="20"/>
          <w:szCs w:val="20"/>
        </w:rPr>
        <w:t>au co-contractant</w:t>
      </w:r>
      <w:r w:rsidRPr="0082394D">
        <w:rPr>
          <w:rFonts w:asciiTheme="minorHAnsi" w:hAnsiTheme="minorHAnsi" w:cstheme="minorHAnsi"/>
          <w:sz w:val="20"/>
          <w:szCs w:val="20"/>
        </w:rPr>
        <w:t xml:space="preserve"> ou à son représentant légal s’il est encore mineur. La notification doit être envoyée </w:t>
      </w:r>
      <w:r w:rsidR="006E01CE" w:rsidRPr="0082394D">
        <w:rPr>
          <w:rFonts w:asciiTheme="minorHAnsi" w:hAnsiTheme="minorHAnsi" w:cstheme="minorHAnsi"/>
          <w:sz w:val="20"/>
          <w:szCs w:val="20"/>
        </w:rPr>
        <w:t>au Centre de formation,</w:t>
      </w:r>
      <w:r w:rsidRPr="0082394D">
        <w:rPr>
          <w:rFonts w:asciiTheme="minorHAnsi" w:hAnsiTheme="minorHAnsi" w:cstheme="minorHAnsi"/>
          <w:sz w:val="20"/>
          <w:szCs w:val="20"/>
        </w:rPr>
        <w:t xml:space="preserve"> </w:t>
      </w:r>
      <w:r w:rsidR="006E01CE" w:rsidRPr="0082394D">
        <w:rPr>
          <w:rFonts w:asciiTheme="minorHAnsi" w:hAnsiTheme="minorHAnsi" w:cstheme="minorHAnsi"/>
          <w:sz w:val="20"/>
          <w:szCs w:val="20"/>
        </w:rPr>
        <w:t>ainsi qu’</w:t>
      </w:r>
      <w:r w:rsidRPr="0082394D">
        <w:rPr>
          <w:rFonts w:asciiTheme="minorHAnsi" w:hAnsiTheme="minorHAnsi" w:cstheme="minorHAnsi"/>
          <w:sz w:val="20"/>
          <w:szCs w:val="20"/>
        </w:rPr>
        <w:t xml:space="preserve">à l’organisme qui a enregistré le contrat. L’organisme d’enregistrement se chargera enfin de la faire parvenir à la direction régionale </w:t>
      </w:r>
      <w:r w:rsidR="0038066D">
        <w:rPr>
          <w:rFonts w:asciiTheme="minorHAnsi" w:hAnsiTheme="minorHAnsi" w:cstheme="minorHAnsi"/>
          <w:sz w:val="20"/>
          <w:szCs w:val="20"/>
        </w:rPr>
        <w:t>de l’économie, de l’emploi, du travail et des solidarités</w:t>
      </w:r>
      <w:r w:rsidRPr="0082394D">
        <w:rPr>
          <w:rFonts w:asciiTheme="minorHAnsi" w:hAnsiTheme="minorHAnsi" w:cstheme="minorHAnsi"/>
          <w:sz w:val="20"/>
          <w:szCs w:val="20"/>
        </w:rPr>
        <w:t xml:space="preserve"> (</w:t>
      </w:r>
      <w:r w:rsidR="0038066D">
        <w:rPr>
          <w:rFonts w:asciiTheme="minorHAnsi" w:hAnsiTheme="minorHAnsi" w:cstheme="minorHAnsi"/>
          <w:sz w:val="20"/>
          <w:szCs w:val="20"/>
        </w:rPr>
        <w:t>DREETS</w:t>
      </w:r>
      <w:r w:rsidRPr="0082394D">
        <w:rPr>
          <w:rFonts w:asciiTheme="minorHAnsi" w:hAnsiTheme="minorHAnsi" w:cstheme="minorHAnsi"/>
          <w:sz w:val="20"/>
          <w:szCs w:val="20"/>
        </w:rPr>
        <w:t>).</w:t>
      </w:r>
    </w:p>
    <w:p w14:paraId="7E5FF68A" w14:textId="77777777" w:rsidR="004709EA" w:rsidRPr="0082394D" w:rsidRDefault="0054547F" w:rsidP="0054547F">
      <w:pPr>
        <w:ind w:right="-34"/>
        <w:jc w:val="both"/>
        <w:rPr>
          <w:rFonts w:asciiTheme="minorHAnsi" w:hAnsiTheme="minorHAnsi" w:cstheme="minorHAnsi"/>
          <w:sz w:val="20"/>
          <w:szCs w:val="20"/>
        </w:rPr>
      </w:pPr>
      <w:r w:rsidRPr="0082394D">
        <w:rPr>
          <w:rFonts w:asciiTheme="minorHAnsi" w:hAnsiTheme="minorHAnsi" w:cstheme="minorHAnsi"/>
          <w:sz w:val="20"/>
          <w:szCs w:val="20"/>
        </w:rPr>
        <w:t xml:space="preserve">La rupture en période d’essai n’ouvre droit à aucune indemnité pour </w:t>
      </w:r>
      <w:r w:rsidR="007D4F89" w:rsidRPr="0082394D">
        <w:rPr>
          <w:rFonts w:asciiTheme="minorHAnsi" w:hAnsiTheme="minorHAnsi" w:cstheme="minorHAnsi"/>
          <w:sz w:val="20"/>
          <w:szCs w:val="20"/>
        </w:rPr>
        <w:t>le co-contractant</w:t>
      </w:r>
      <w:r w:rsidRPr="0082394D">
        <w:rPr>
          <w:rFonts w:asciiTheme="minorHAnsi" w:hAnsiTheme="minorHAnsi" w:cstheme="minorHAnsi"/>
          <w:sz w:val="20"/>
          <w:szCs w:val="20"/>
        </w:rPr>
        <w:t xml:space="preserve">, sauf si des circonstances abusives sont constatées. </w:t>
      </w:r>
    </w:p>
    <w:p w14:paraId="4282194C" w14:textId="77777777" w:rsidR="0054547F" w:rsidRPr="0082394D" w:rsidRDefault="0054547F" w:rsidP="00E15555">
      <w:pPr>
        <w:ind w:right="-33"/>
        <w:jc w:val="both"/>
        <w:rPr>
          <w:rFonts w:asciiTheme="minorHAnsi" w:hAnsiTheme="minorHAnsi" w:cstheme="minorHAnsi"/>
          <w:sz w:val="20"/>
          <w:szCs w:val="20"/>
        </w:rPr>
      </w:pPr>
    </w:p>
    <w:p w14:paraId="14115A8B" w14:textId="77777777" w:rsidR="0054547F" w:rsidRPr="0082394D" w:rsidRDefault="0054547F" w:rsidP="00E15555">
      <w:pPr>
        <w:ind w:right="-33"/>
        <w:jc w:val="both"/>
        <w:rPr>
          <w:rFonts w:asciiTheme="minorHAnsi" w:hAnsiTheme="minorHAnsi" w:cstheme="minorHAnsi"/>
          <w:b/>
          <w:bCs/>
          <w:sz w:val="20"/>
          <w:szCs w:val="20"/>
        </w:rPr>
      </w:pPr>
      <w:r w:rsidRPr="0082394D">
        <w:rPr>
          <w:rFonts w:asciiTheme="minorHAnsi" w:hAnsiTheme="minorHAnsi" w:cstheme="minorHAnsi"/>
          <w:b/>
          <w:bCs/>
          <w:sz w:val="20"/>
          <w:szCs w:val="20"/>
        </w:rPr>
        <w:t xml:space="preserve">13.2 – AUTRES CAS DE RUPTURE </w:t>
      </w:r>
    </w:p>
    <w:p w14:paraId="2C9E4344" w14:textId="77777777" w:rsidR="0038066D" w:rsidRDefault="0038066D" w:rsidP="00E15555">
      <w:pPr>
        <w:ind w:right="-33"/>
        <w:jc w:val="both"/>
        <w:rPr>
          <w:rFonts w:asciiTheme="minorHAnsi" w:hAnsiTheme="minorHAnsi" w:cstheme="minorHAnsi"/>
          <w:sz w:val="20"/>
          <w:szCs w:val="20"/>
        </w:rPr>
      </w:pPr>
    </w:p>
    <w:p w14:paraId="7FE885D1" w14:textId="38B92590" w:rsidR="00E34DCE" w:rsidRPr="0082394D" w:rsidRDefault="00E15555" w:rsidP="0038066D">
      <w:pPr>
        <w:spacing w:after="120"/>
        <w:ind w:right="-33"/>
        <w:jc w:val="both"/>
        <w:rPr>
          <w:rFonts w:asciiTheme="minorHAnsi" w:hAnsiTheme="minorHAnsi" w:cstheme="minorHAnsi"/>
          <w:sz w:val="20"/>
          <w:szCs w:val="20"/>
        </w:rPr>
      </w:pPr>
      <w:r w:rsidRPr="0082394D">
        <w:rPr>
          <w:rFonts w:asciiTheme="minorHAnsi" w:hAnsiTheme="minorHAnsi" w:cstheme="minorHAnsi"/>
          <w:sz w:val="20"/>
          <w:szCs w:val="20"/>
        </w:rPr>
        <w:t>Au-delà de la période d’essai, le contrat se poursuit jusqu’à son terme sauf dans les cas suivants :</w:t>
      </w:r>
    </w:p>
    <w:p w14:paraId="16629F4F" w14:textId="77777777" w:rsidR="00CC2C40" w:rsidRPr="0082394D" w:rsidRDefault="00E34DCE" w:rsidP="0038066D">
      <w:pPr>
        <w:numPr>
          <w:ilvl w:val="0"/>
          <w:numId w:val="11"/>
        </w:numPr>
        <w:spacing w:after="120"/>
        <w:ind w:left="284" w:hanging="284"/>
        <w:jc w:val="both"/>
        <w:rPr>
          <w:rFonts w:asciiTheme="minorHAnsi" w:hAnsiTheme="minorHAnsi" w:cstheme="minorHAnsi"/>
          <w:b/>
          <w:bCs/>
          <w:sz w:val="20"/>
          <w:szCs w:val="20"/>
        </w:rPr>
      </w:pPr>
      <w:r w:rsidRPr="0082394D">
        <w:rPr>
          <w:rFonts w:asciiTheme="minorHAnsi" w:hAnsiTheme="minorHAnsi" w:cstheme="minorHAnsi"/>
          <w:b/>
          <w:bCs/>
          <w:sz w:val="20"/>
          <w:szCs w:val="20"/>
        </w:rPr>
        <w:t>En cas d'obtention du diplôme préparé</w:t>
      </w:r>
    </w:p>
    <w:p w14:paraId="60866141" w14:textId="77777777" w:rsidR="00BE058C" w:rsidRPr="0082394D" w:rsidRDefault="00E34DCE" w:rsidP="0038066D">
      <w:pPr>
        <w:pStyle w:val="Paragraphedeliste"/>
        <w:spacing w:after="120"/>
        <w:ind w:left="0"/>
        <w:jc w:val="both"/>
        <w:rPr>
          <w:rFonts w:asciiTheme="minorHAnsi" w:hAnsiTheme="minorHAnsi" w:cstheme="minorHAnsi"/>
        </w:rPr>
      </w:pPr>
      <w:r w:rsidRPr="0082394D">
        <w:rPr>
          <w:rFonts w:asciiTheme="minorHAnsi" w:hAnsiTheme="minorHAnsi" w:cstheme="minorHAnsi"/>
        </w:rPr>
        <w:t>Le co-contractant</w:t>
      </w:r>
      <w:r w:rsidR="00BE058C" w:rsidRPr="0082394D">
        <w:rPr>
          <w:rFonts w:asciiTheme="minorHAnsi" w:hAnsiTheme="minorHAnsi" w:cstheme="minorHAnsi"/>
        </w:rPr>
        <w:t xml:space="preserve"> peut entamer une rupture anticipée de son contrat lorsqu’il obtient le diplôme ou le titre professionnel qu’il a préparé (article L</w:t>
      </w:r>
      <w:r w:rsidRPr="0082394D">
        <w:rPr>
          <w:rFonts w:asciiTheme="minorHAnsi" w:hAnsiTheme="minorHAnsi" w:cstheme="minorHAnsi"/>
        </w:rPr>
        <w:t>.</w:t>
      </w:r>
      <w:r w:rsidR="00BE058C" w:rsidRPr="0082394D">
        <w:rPr>
          <w:rFonts w:asciiTheme="minorHAnsi" w:hAnsiTheme="minorHAnsi" w:cstheme="minorHAnsi"/>
        </w:rPr>
        <w:t xml:space="preserve"> 115-2 du Code du travail). Il doit notifier sa décision à </w:t>
      </w:r>
      <w:r w:rsidRPr="0082394D">
        <w:rPr>
          <w:rFonts w:asciiTheme="minorHAnsi" w:hAnsiTheme="minorHAnsi" w:cstheme="minorHAnsi"/>
        </w:rPr>
        <w:t>la collectivité / établissement public</w:t>
      </w:r>
      <w:r w:rsidRPr="0082394D">
        <w:rPr>
          <w:rFonts w:asciiTheme="minorHAnsi" w:hAnsiTheme="minorHAnsi" w:cstheme="minorHAnsi"/>
          <w:i/>
          <w:iCs/>
        </w:rPr>
        <w:t xml:space="preserve"> </w:t>
      </w:r>
      <w:r w:rsidRPr="0082394D">
        <w:rPr>
          <w:rFonts w:asciiTheme="minorHAnsi" w:hAnsiTheme="minorHAnsi" w:cstheme="minorHAnsi"/>
        </w:rPr>
        <w:t>employeur</w:t>
      </w:r>
      <w:r w:rsidR="00BE058C" w:rsidRPr="0082394D">
        <w:rPr>
          <w:rFonts w:asciiTheme="minorHAnsi" w:hAnsiTheme="minorHAnsi" w:cstheme="minorHAnsi"/>
        </w:rPr>
        <w:t xml:space="preserve"> au moins 2 mois avant la date de résiliation souhaitée et par une lettre recommandée </w:t>
      </w:r>
      <w:r w:rsidRPr="0082394D">
        <w:rPr>
          <w:rFonts w:asciiTheme="minorHAnsi" w:hAnsiTheme="minorHAnsi" w:cstheme="minorHAnsi"/>
        </w:rPr>
        <w:t>avec accusé de réception</w:t>
      </w:r>
      <w:r w:rsidR="00BE058C" w:rsidRPr="0082394D">
        <w:rPr>
          <w:rFonts w:asciiTheme="minorHAnsi" w:hAnsiTheme="minorHAnsi" w:cstheme="minorHAnsi"/>
        </w:rPr>
        <w:t xml:space="preserve">. L’écrit doit spécifier la date d’effet de la rupture et le motif correspondant. </w:t>
      </w:r>
    </w:p>
    <w:p w14:paraId="2D8B38E8" w14:textId="640E3593" w:rsidR="002134F8" w:rsidRPr="0082394D" w:rsidRDefault="00E34DCE" w:rsidP="0038066D">
      <w:pPr>
        <w:pStyle w:val="Paragraphedeliste"/>
        <w:spacing w:after="120"/>
        <w:ind w:left="0"/>
        <w:jc w:val="both"/>
        <w:rPr>
          <w:rFonts w:asciiTheme="minorHAnsi" w:hAnsiTheme="minorHAnsi" w:cstheme="minorHAnsi"/>
        </w:rPr>
      </w:pPr>
      <w:r w:rsidRPr="0082394D">
        <w:rPr>
          <w:rFonts w:asciiTheme="minorHAnsi" w:hAnsiTheme="minorHAnsi" w:cstheme="minorHAnsi"/>
        </w:rPr>
        <w:t xml:space="preserve">L’écrit doit également être transmis </w:t>
      </w:r>
      <w:r w:rsidR="007143AC" w:rsidRPr="0082394D">
        <w:rPr>
          <w:rFonts w:asciiTheme="minorHAnsi" w:hAnsiTheme="minorHAnsi" w:cstheme="minorHAnsi"/>
        </w:rPr>
        <w:t>au Centre</w:t>
      </w:r>
      <w:r w:rsidRPr="0082394D">
        <w:rPr>
          <w:rFonts w:asciiTheme="minorHAnsi" w:hAnsiTheme="minorHAnsi" w:cstheme="minorHAnsi"/>
        </w:rPr>
        <w:t xml:space="preserve"> de formation</w:t>
      </w:r>
      <w:r w:rsidR="002134F8" w:rsidRPr="0082394D">
        <w:rPr>
          <w:rFonts w:asciiTheme="minorHAnsi" w:hAnsiTheme="minorHAnsi" w:cstheme="minorHAnsi"/>
        </w:rPr>
        <w:t xml:space="preserve"> ainsi qu’à l’organisme qui a enregistré le contrat</w:t>
      </w:r>
      <w:r w:rsidR="001C477E" w:rsidRPr="0082394D">
        <w:rPr>
          <w:rFonts w:asciiTheme="minorHAnsi" w:hAnsiTheme="minorHAnsi" w:cstheme="minorHAnsi"/>
        </w:rPr>
        <w:t>.</w:t>
      </w:r>
    </w:p>
    <w:p w14:paraId="5112DBD2" w14:textId="77777777" w:rsidR="00CC2C40" w:rsidRPr="0082394D" w:rsidRDefault="001E31D9" w:rsidP="0038066D">
      <w:pPr>
        <w:numPr>
          <w:ilvl w:val="0"/>
          <w:numId w:val="11"/>
        </w:numPr>
        <w:spacing w:after="120"/>
        <w:ind w:left="284" w:hanging="284"/>
        <w:jc w:val="both"/>
        <w:rPr>
          <w:rFonts w:asciiTheme="minorHAnsi" w:hAnsiTheme="minorHAnsi" w:cstheme="minorHAnsi"/>
          <w:b/>
          <w:bCs/>
          <w:sz w:val="20"/>
          <w:szCs w:val="20"/>
        </w:rPr>
      </w:pPr>
      <w:r w:rsidRPr="0082394D">
        <w:rPr>
          <w:rFonts w:asciiTheme="minorHAnsi" w:hAnsiTheme="minorHAnsi" w:cstheme="minorHAnsi"/>
          <w:b/>
          <w:bCs/>
          <w:sz w:val="20"/>
          <w:szCs w:val="20"/>
        </w:rPr>
        <w:t xml:space="preserve">D'un commun accord entre </w:t>
      </w:r>
      <w:r w:rsidR="009238A0" w:rsidRPr="0082394D">
        <w:rPr>
          <w:rFonts w:asciiTheme="minorHAnsi" w:hAnsiTheme="minorHAnsi" w:cstheme="minorHAnsi"/>
          <w:b/>
          <w:bCs/>
          <w:sz w:val="20"/>
          <w:szCs w:val="20"/>
        </w:rPr>
        <w:t>la collectivité / établissement public</w:t>
      </w:r>
      <w:r w:rsidR="009238A0" w:rsidRPr="0082394D">
        <w:rPr>
          <w:rFonts w:asciiTheme="minorHAnsi" w:hAnsiTheme="minorHAnsi" w:cstheme="minorHAnsi"/>
          <w:b/>
          <w:bCs/>
          <w:i/>
          <w:iCs/>
          <w:sz w:val="20"/>
          <w:szCs w:val="20"/>
        </w:rPr>
        <w:t xml:space="preserve"> </w:t>
      </w:r>
      <w:r w:rsidR="009238A0" w:rsidRPr="0082394D">
        <w:rPr>
          <w:rFonts w:asciiTheme="minorHAnsi" w:hAnsiTheme="minorHAnsi" w:cstheme="minorHAnsi"/>
          <w:b/>
          <w:bCs/>
          <w:sz w:val="20"/>
          <w:szCs w:val="20"/>
        </w:rPr>
        <w:t>employeur</w:t>
      </w:r>
      <w:r w:rsidRPr="0082394D">
        <w:rPr>
          <w:rFonts w:asciiTheme="minorHAnsi" w:hAnsiTheme="minorHAnsi" w:cstheme="minorHAnsi"/>
          <w:b/>
          <w:bCs/>
          <w:sz w:val="20"/>
          <w:szCs w:val="20"/>
        </w:rPr>
        <w:t xml:space="preserve"> et </w:t>
      </w:r>
      <w:r w:rsidR="007D4F89" w:rsidRPr="0082394D">
        <w:rPr>
          <w:rFonts w:asciiTheme="minorHAnsi" w:hAnsiTheme="minorHAnsi" w:cstheme="minorHAnsi"/>
          <w:b/>
          <w:bCs/>
          <w:sz w:val="20"/>
          <w:szCs w:val="20"/>
        </w:rPr>
        <w:t>le co-contractant</w:t>
      </w:r>
    </w:p>
    <w:p w14:paraId="5B87E253" w14:textId="77777777" w:rsidR="002134F8" w:rsidRPr="0082394D" w:rsidRDefault="00BE058C" w:rsidP="0038066D">
      <w:pPr>
        <w:pStyle w:val="Paragraphedeliste"/>
        <w:spacing w:after="120"/>
        <w:ind w:left="0"/>
        <w:jc w:val="both"/>
        <w:rPr>
          <w:rFonts w:asciiTheme="minorHAnsi" w:hAnsiTheme="minorHAnsi" w:cstheme="minorHAnsi"/>
        </w:rPr>
      </w:pPr>
      <w:r w:rsidRPr="0082394D">
        <w:rPr>
          <w:rFonts w:asciiTheme="minorHAnsi" w:hAnsiTheme="minorHAnsi" w:cstheme="minorHAnsi"/>
        </w:rPr>
        <w:t xml:space="preserve">La rupture d’un commun accord peut intervenir à tout moment et la loi ne prévoit pas de préavis à respecter. L’accord doit être bilatéral, sans vice de consentement, et matérialisé par un écrit dûment signé par les deux parties. </w:t>
      </w:r>
    </w:p>
    <w:p w14:paraId="05BF4B0A" w14:textId="40305F7E" w:rsidR="00BE058C" w:rsidRPr="0082394D" w:rsidRDefault="002134F8" w:rsidP="0038066D">
      <w:pPr>
        <w:pStyle w:val="Paragraphedeliste"/>
        <w:spacing w:after="120"/>
        <w:ind w:left="0"/>
        <w:jc w:val="both"/>
        <w:rPr>
          <w:rFonts w:asciiTheme="minorHAnsi" w:hAnsiTheme="minorHAnsi" w:cstheme="minorHAnsi"/>
        </w:rPr>
      </w:pPr>
      <w:r w:rsidRPr="0082394D">
        <w:rPr>
          <w:rFonts w:asciiTheme="minorHAnsi" w:hAnsiTheme="minorHAnsi" w:cstheme="minorHAnsi"/>
        </w:rPr>
        <w:t xml:space="preserve">L’écrit doit également être transmis </w:t>
      </w:r>
      <w:r w:rsidR="007143AC" w:rsidRPr="0082394D">
        <w:rPr>
          <w:rFonts w:asciiTheme="minorHAnsi" w:hAnsiTheme="minorHAnsi" w:cstheme="minorHAnsi"/>
        </w:rPr>
        <w:t xml:space="preserve">au Centre </w:t>
      </w:r>
      <w:r w:rsidRPr="0082394D">
        <w:rPr>
          <w:rFonts w:asciiTheme="minorHAnsi" w:hAnsiTheme="minorHAnsi" w:cstheme="minorHAnsi"/>
        </w:rPr>
        <w:t>de formation ainsi qu’à l’organisme qui a enregistré le contrat</w:t>
      </w:r>
      <w:r w:rsidR="001C477E" w:rsidRPr="0082394D">
        <w:rPr>
          <w:rFonts w:asciiTheme="minorHAnsi" w:hAnsiTheme="minorHAnsi" w:cstheme="minorHAnsi"/>
        </w:rPr>
        <w:t>.</w:t>
      </w:r>
    </w:p>
    <w:p w14:paraId="16AE6C7E" w14:textId="77777777" w:rsidR="002134F8" w:rsidRPr="0082394D" w:rsidRDefault="001E31D9" w:rsidP="0038066D">
      <w:pPr>
        <w:numPr>
          <w:ilvl w:val="0"/>
          <w:numId w:val="11"/>
        </w:numPr>
        <w:spacing w:after="120"/>
        <w:ind w:left="284" w:hanging="284"/>
        <w:jc w:val="both"/>
        <w:rPr>
          <w:rFonts w:asciiTheme="minorHAnsi" w:hAnsiTheme="minorHAnsi" w:cstheme="minorHAnsi"/>
          <w:b/>
          <w:bCs/>
          <w:sz w:val="20"/>
          <w:szCs w:val="20"/>
        </w:rPr>
      </w:pPr>
      <w:r w:rsidRPr="0082394D">
        <w:rPr>
          <w:rFonts w:asciiTheme="minorHAnsi" w:hAnsiTheme="minorHAnsi" w:cstheme="minorHAnsi"/>
          <w:b/>
          <w:bCs/>
          <w:sz w:val="20"/>
          <w:szCs w:val="20"/>
        </w:rPr>
        <w:t xml:space="preserve">De manière anticipée à l'initiative de </w:t>
      </w:r>
      <w:r w:rsidR="009238A0" w:rsidRPr="0082394D">
        <w:rPr>
          <w:rFonts w:asciiTheme="minorHAnsi" w:hAnsiTheme="minorHAnsi" w:cstheme="minorHAnsi"/>
          <w:b/>
          <w:bCs/>
          <w:sz w:val="20"/>
          <w:szCs w:val="20"/>
        </w:rPr>
        <w:t>la collectivité / établissement public</w:t>
      </w:r>
      <w:r w:rsidR="009238A0" w:rsidRPr="0082394D">
        <w:rPr>
          <w:rFonts w:asciiTheme="minorHAnsi" w:hAnsiTheme="minorHAnsi" w:cstheme="minorHAnsi"/>
          <w:b/>
          <w:bCs/>
          <w:i/>
          <w:iCs/>
          <w:sz w:val="20"/>
          <w:szCs w:val="20"/>
        </w:rPr>
        <w:t xml:space="preserve"> </w:t>
      </w:r>
      <w:r w:rsidR="009238A0" w:rsidRPr="0082394D">
        <w:rPr>
          <w:rFonts w:asciiTheme="minorHAnsi" w:hAnsiTheme="minorHAnsi" w:cstheme="minorHAnsi"/>
          <w:b/>
          <w:bCs/>
          <w:sz w:val="20"/>
          <w:szCs w:val="20"/>
        </w:rPr>
        <w:t>employeur</w:t>
      </w:r>
    </w:p>
    <w:p w14:paraId="4F4DCB0F" w14:textId="25F2DC95" w:rsidR="002134F8" w:rsidRPr="0082394D" w:rsidRDefault="00CC2C40" w:rsidP="0038066D">
      <w:pPr>
        <w:pStyle w:val="Paragraphedeliste"/>
        <w:spacing w:after="120"/>
        <w:ind w:left="0"/>
        <w:jc w:val="both"/>
        <w:rPr>
          <w:rFonts w:asciiTheme="minorHAnsi" w:hAnsiTheme="minorHAnsi" w:cstheme="minorHAnsi"/>
        </w:rPr>
      </w:pPr>
      <w:r w:rsidRPr="0082394D">
        <w:rPr>
          <w:rFonts w:asciiTheme="minorHAnsi" w:hAnsiTheme="minorHAnsi" w:cstheme="minorHAnsi"/>
        </w:rPr>
        <w:t xml:space="preserve">Cette rupture de contrat doit prendre la forme d'un licenciement prononcé en cas de faute grave </w:t>
      </w:r>
      <w:r w:rsidR="007D4F89" w:rsidRPr="0082394D">
        <w:rPr>
          <w:rFonts w:asciiTheme="minorHAnsi" w:hAnsiTheme="minorHAnsi" w:cstheme="minorHAnsi"/>
        </w:rPr>
        <w:t>du co-contractant</w:t>
      </w:r>
      <w:r w:rsidRPr="0082394D">
        <w:rPr>
          <w:rFonts w:asciiTheme="minorHAnsi" w:hAnsiTheme="minorHAnsi" w:cstheme="minorHAnsi"/>
        </w:rPr>
        <w:t xml:space="preserve">, d'inaptitude physique dûment constatée par le médecin du travail, de cas de force majeure ou d'exclusion définitive du </w:t>
      </w:r>
      <w:r w:rsidR="007143AC" w:rsidRPr="0082394D">
        <w:rPr>
          <w:rFonts w:asciiTheme="minorHAnsi" w:hAnsiTheme="minorHAnsi" w:cstheme="minorHAnsi"/>
        </w:rPr>
        <w:t>C</w:t>
      </w:r>
      <w:r w:rsidR="002134F8" w:rsidRPr="0082394D">
        <w:rPr>
          <w:rFonts w:asciiTheme="minorHAnsi" w:hAnsiTheme="minorHAnsi" w:cstheme="minorHAnsi"/>
        </w:rPr>
        <w:t>entre de formation</w:t>
      </w:r>
      <w:r w:rsidRPr="0082394D">
        <w:rPr>
          <w:rFonts w:asciiTheme="minorHAnsi" w:hAnsiTheme="minorHAnsi" w:cstheme="minorHAnsi"/>
        </w:rPr>
        <w:t xml:space="preserve"> </w:t>
      </w:r>
      <w:r w:rsidR="007D4F89" w:rsidRPr="0082394D">
        <w:rPr>
          <w:rFonts w:asciiTheme="minorHAnsi" w:hAnsiTheme="minorHAnsi" w:cstheme="minorHAnsi"/>
        </w:rPr>
        <w:t>du co-contractant</w:t>
      </w:r>
      <w:r w:rsidRPr="0082394D">
        <w:rPr>
          <w:rFonts w:asciiTheme="minorHAnsi" w:hAnsiTheme="minorHAnsi" w:cstheme="minorHAnsi"/>
        </w:rPr>
        <w:t>.</w:t>
      </w:r>
    </w:p>
    <w:p w14:paraId="7673D6F0" w14:textId="77777777" w:rsidR="002134F8" w:rsidRPr="0082394D" w:rsidRDefault="001E31D9" w:rsidP="0038066D">
      <w:pPr>
        <w:numPr>
          <w:ilvl w:val="0"/>
          <w:numId w:val="11"/>
        </w:numPr>
        <w:spacing w:after="120"/>
        <w:ind w:left="284" w:hanging="284"/>
        <w:jc w:val="both"/>
        <w:rPr>
          <w:rFonts w:asciiTheme="minorHAnsi" w:hAnsiTheme="minorHAnsi" w:cstheme="minorHAnsi"/>
          <w:b/>
          <w:bCs/>
          <w:sz w:val="20"/>
          <w:szCs w:val="20"/>
        </w:rPr>
      </w:pPr>
      <w:r w:rsidRPr="0082394D">
        <w:rPr>
          <w:rFonts w:asciiTheme="minorHAnsi" w:hAnsiTheme="minorHAnsi" w:cstheme="minorHAnsi"/>
          <w:b/>
          <w:bCs/>
          <w:sz w:val="20"/>
          <w:szCs w:val="20"/>
        </w:rPr>
        <w:t>De manière anticipée à l'initiative d</w:t>
      </w:r>
      <w:r w:rsidR="002134F8" w:rsidRPr="0082394D">
        <w:rPr>
          <w:rFonts w:asciiTheme="minorHAnsi" w:hAnsiTheme="minorHAnsi" w:cstheme="minorHAnsi"/>
          <w:b/>
          <w:bCs/>
          <w:sz w:val="20"/>
          <w:szCs w:val="20"/>
        </w:rPr>
        <w:t>u co-contractant</w:t>
      </w:r>
    </w:p>
    <w:p w14:paraId="5509A2E2" w14:textId="77777777" w:rsidR="001C477E" w:rsidRPr="0082394D" w:rsidRDefault="007D4F89" w:rsidP="0038066D">
      <w:pPr>
        <w:spacing w:after="120"/>
        <w:jc w:val="both"/>
        <w:rPr>
          <w:rFonts w:asciiTheme="minorHAnsi" w:hAnsiTheme="minorHAnsi" w:cstheme="minorHAnsi"/>
          <w:sz w:val="20"/>
          <w:szCs w:val="20"/>
        </w:rPr>
      </w:pPr>
      <w:r w:rsidRPr="0082394D">
        <w:rPr>
          <w:rFonts w:asciiTheme="minorHAnsi" w:hAnsiTheme="minorHAnsi" w:cstheme="minorHAnsi"/>
          <w:sz w:val="20"/>
          <w:szCs w:val="20"/>
        </w:rPr>
        <w:t xml:space="preserve">Le co-contractant </w:t>
      </w:r>
      <w:r w:rsidR="00CC2C40" w:rsidRPr="0082394D">
        <w:rPr>
          <w:rFonts w:asciiTheme="minorHAnsi" w:hAnsiTheme="minorHAnsi" w:cstheme="minorHAnsi"/>
          <w:sz w:val="20"/>
          <w:szCs w:val="20"/>
        </w:rPr>
        <w:t xml:space="preserve">peut démissionner après avoir préalablement sollicité l'avis d'un médiateur désigné par le service de ressources humaines de proximité dont </w:t>
      </w:r>
      <w:r w:rsidRPr="0082394D">
        <w:rPr>
          <w:rFonts w:asciiTheme="minorHAnsi" w:hAnsiTheme="minorHAnsi" w:cstheme="minorHAnsi"/>
          <w:sz w:val="20"/>
          <w:szCs w:val="20"/>
        </w:rPr>
        <w:t xml:space="preserve">il </w:t>
      </w:r>
      <w:r w:rsidR="00CC2C40" w:rsidRPr="0082394D">
        <w:rPr>
          <w:rFonts w:asciiTheme="minorHAnsi" w:hAnsiTheme="minorHAnsi" w:cstheme="minorHAnsi"/>
          <w:sz w:val="20"/>
          <w:szCs w:val="20"/>
        </w:rPr>
        <w:t xml:space="preserve">relève. </w:t>
      </w:r>
    </w:p>
    <w:p w14:paraId="6DBA8EF1" w14:textId="77777777" w:rsidR="001C477E" w:rsidRPr="0082394D" w:rsidRDefault="00CC2C40" w:rsidP="0038066D">
      <w:pPr>
        <w:spacing w:after="120"/>
        <w:jc w:val="both"/>
        <w:rPr>
          <w:rFonts w:asciiTheme="minorHAnsi" w:hAnsiTheme="minorHAnsi" w:cstheme="minorHAnsi"/>
          <w:sz w:val="20"/>
          <w:szCs w:val="20"/>
        </w:rPr>
      </w:pPr>
      <w:r w:rsidRPr="0082394D">
        <w:rPr>
          <w:rFonts w:asciiTheme="minorHAnsi" w:hAnsiTheme="minorHAnsi" w:cstheme="minorHAnsi"/>
          <w:sz w:val="20"/>
          <w:szCs w:val="20"/>
        </w:rPr>
        <w:t xml:space="preserve">Il en informe </w:t>
      </w:r>
      <w:r w:rsidR="009238A0" w:rsidRPr="0082394D">
        <w:rPr>
          <w:rFonts w:asciiTheme="minorHAnsi" w:hAnsiTheme="minorHAnsi" w:cstheme="minorHAnsi"/>
          <w:sz w:val="20"/>
          <w:szCs w:val="20"/>
        </w:rPr>
        <w:t>la collectivité / établissement public</w:t>
      </w:r>
      <w:r w:rsidR="009238A0" w:rsidRPr="0082394D">
        <w:rPr>
          <w:rFonts w:asciiTheme="minorHAnsi" w:hAnsiTheme="minorHAnsi" w:cstheme="minorHAnsi"/>
          <w:i/>
          <w:iCs/>
          <w:sz w:val="20"/>
          <w:szCs w:val="20"/>
        </w:rPr>
        <w:t xml:space="preserve"> </w:t>
      </w:r>
      <w:r w:rsidR="009238A0" w:rsidRPr="0082394D">
        <w:rPr>
          <w:rFonts w:asciiTheme="minorHAnsi" w:hAnsiTheme="minorHAnsi" w:cstheme="minorHAnsi"/>
          <w:sz w:val="20"/>
          <w:szCs w:val="20"/>
        </w:rPr>
        <w:t>employeur</w:t>
      </w:r>
      <w:r w:rsidRPr="0082394D">
        <w:rPr>
          <w:rFonts w:asciiTheme="minorHAnsi" w:hAnsiTheme="minorHAnsi" w:cstheme="minorHAnsi"/>
          <w:sz w:val="20"/>
          <w:szCs w:val="20"/>
        </w:rPr>
        <w:t xml:space="preserve"> de son intention de rompre le contrat au minimum 5 jours calendaires à compter de la saisine du médiateur. </w:t>
      </w:r>
    </w:p>
    <w:p w14:paraId="17DE849F" w14:textId="6A9FBDD3" w:rsidR="00E15555" w:rsidRPr="0038066D" w:rsidRDefault="00CC2C40" w:rsidP="0038066D">
      <w:pPr>
        <w:spacing w:after="120"/>
        <w:jc w:val="both"/>
        <w:rPr>
          <w:rFonts w:asciiTheme="minorHAnsi" w:hAnsiTheme="minorHAnsi" w:cstheme="minorHAnsi"/>
          <w:sz w:val="20"/>
          <w:szCs w:val="20"/>
        </w:rPr>
      </w:pPr>
      <w:r w:rsidRPr="0082394D">
        <w:rPr>
          <w:rFonts w:asciiTheme="minorHAnsi" w:hAnsiTheme="minorHAnsi" w:cstheme="minorHAnsi"/>
          <w:sz w:val="20"/>
          <w:szCs w:val="20"/>
        </w:rPr>
        <w:t xml:space="preserve">Cette rupture ne peut intervenir qu'après un minimum de 7 jours après la date d'information à </w:t>
      </w:r>
      <w:r w:rsidR="009238A0" w:rsidRPr="0082394D">
        <w:rPr>
          <w:rFonts w:asciiTheme="minorHAnsi" w:hAnsiTheme="minorHAnsi" w:cstheme="minorHAnsi"/>
          <w:sz w:val="20"/>
          <w:szCs w:val="20"/>
        </w:rPr>
        <w:t>la collectivité / établissement public</w:t>
      </w:r>
      <w:r w:rsidR="009238A0" w:rsidRPr="0082394D">
        <w:rPr>
          <w:rFonts w:asciiTheme="minorHAnsi" w:hAnsiTheme="minorHAnsi" w:cstheme="minorHAnsi"/>
          <w:i/>
          <w:iCs/>
          <w:sz w:val="20"/>
          <w:szCs w:val="20"/>
        </w:rPr>
        <w:t xml:space="preserve"> </w:t>
      </w:r>
      <w:r w:rsidR="009238A0" w:rsidRPr="0082394D">
        <w:rPr>
          <w:rFonts w:asciiTheme="minorHAnsi" w:hAnsiTheme="minorHAnsi" w:cstheme="minorHAnsi"/>
          <w:sz w:val="20"/>
          <w:szCs w:val="20"/>
        </w:rPr>
        <w:t>employeur.</w:t>
      </w:r>
    </w:p>
    <w:p w14:paraId="68689879" w14:textId="63BC21BB" w:rsidR="00E15555" w:rsidRPr="0082394D" w:rsidRDefault="00E15555" w:rsidP="0038066D">
      <w:pPr>
        <w:spacing w:after="120"/>
        <w:ind w:right="-33"/>
        <w:jc w:val="both"/>
        <w:rPr>
          <w:rFonts w:asciiTheme="minorHAnsi" w:hAnsiTheme="minorHAnsi" w:cstheme="minorHAnsi"/>
          <w:sz w:val="20"/>
          <w:szCs w:val="20"/>
        </w:rPr>
      </w:pPr>
      <w:r w:rsidRPr="0082394D">
        <w:rPr>
          <w:rFonts w:asciiTheme="minorHAnsi" w:hAnsiTheme="minorHAnsi" w:cstheme="minorHAnsi"/>
          <w:sz w:val="20"/>
          <w:szCs w:val="20"/>
        </w:rPr>
        <w:t>Dans tous les cas, le contrat d’apprentissage prendra fin sans versement d’une indemnité de fin de contrat.</w:t>
      </w:r>
      <w:r w:rsidR="00FC74C2" w:rsidRPr="0082394D">
        <w:rPr>
          <w:rFonts w:asciiTheme="minorHAnsi" w:hAnsiTheme="minorHAnsi" w:cstheme="minorHAnsi"/>
          <w:sz w:val="20"/>
          <w:szCs w:val="20"/>
        </w:rPr>
        <w:t xml:space="preserve"> Lorsque le contrat est résilié de manière anticipée, l</w:t>
      </w:r>
      <w:r w:rsidR="007D4F89" w:rsidRPr="0082394D">
        <w:rPr>
          <w:rFonts w:asciiTheme="minorHAnsi" w:hAnsiTheme="minorHAnsi" w:cstheme="minorHAnsi"/>
          <w:sz w:val="20"/>
          <w:szCs w:val="20"/>
        </w:rPr>
        <w:t>e co-contractant</w:t>
      </w:r>
      <w:r w:rsidR="00FC74C2" w:rsidRPr="0082394D">
        <w:rPr>
          <w:rFonts w:asciiTheme="minorHAnsi" w:hAnsiTheme="minorHAnsi" w:cstheme="minorHAnsi"/>
          <w:sz w:val="20"/>
          <w:szCs w:val="20"/>
        </w:rPr>
        <w:t xml:space="preserve"> a droit au minimum à une indemnité compensatrice pour les congés payés non pris.</w:t>
      </w:r>
    </w:p>
    <w:p w14:paraId="0FAE3945" w14:textId="77777777" w:rsidR="00E34DCE" w:rsidRPr="0082394D" w:rsidRDefault="00E34DCE" w:rsidP="00E34DCE">
      <w:pPr>
        <w:jc w:val="both"/>
        <w:rPr>
          <w:rFonts w:asciiTheme="minorHAnsi" w:hAnsiTheme="minorHAnsi" w:cstheme="minorHAnsi"/>
          <w:sz w:val="20"/>
          <w:szCs w:val="20"/>
        </w:rPr>
      </w:pPr>
      <w:r w:rsidRPr="0082394D">
        <w:rPr>
          <w:rFonts w:asciiTheme="minorHAnsi" w:hAnsiTheme="minorHAnsi" w:cstheme="minorHAnsi"/>
          <w:sz w:val="20"/>
          <w:szCs w:val="20"/>
        </w:rPr>
        <w:t xml:space="preserve">A défaut d'accord, </w:t>
      </w:r>
      <w:r w:rsidR="001E31D9" w:rsidRPr="0082394D">
        <w:rPr>
          <w:rFonts w:asciiTheme="minorHAnsi" w:hAnsiTheme="minorHAnsi" w:cstheme="minorHAnsi"/>
          <w:sz w:val="20"/>
          <w:szCs w:val="20"/>
        </w:rPr>
        <w:t>le contrat pourra</w:t>
      </w:r>
      <w:r w:rsidRPr="0082394D">
        <w:rPr>
          <w:rFonts w:asciiTheme="minorHAnsi" w:hAnsiTheme="minorHAnsi" w:cstheme="minorHAnsi"/>
          <w:sz w:val="20"/>
          <w:szCs w:val="20"/>
        </w:rPr>
        <w:t xml:space="preserve"> </w:t>
      </w:r>
      <w:r w:rsidR="001C477E" w:rsidRPr="0082394D">
        <w:rPr>
          <w:rFonts w:asciiTheme="minorHAnsi" w:hAnsiTheme="minorHAnsi" w:cstheme="minorHAnsi"/>
          <w:sz w:val="20"/>
          <w:szCs w:val="20"/>
        </w:rPr>
        <w:t xml:space="preserve">être </w:t>
      </w:r>
      <w:r w:rsidRPr="0082394D">
        <w:rPr>
          <w:rFonts w:asciiTheme="minorHAnsi" w:hAnsiTheme="minorHAnsi" w:cstheme="minorHAnsi"/>
          <w:sz w:val="20"/>
          <w:szCs w:val="20"/>
        </w:rPr>
        <w:t xml:space="preserve">résilié </w:t>
      </w:r>
      <w:r w:rsidR="001C477E" w:rsidRPr="0082394D">
        <w:rPr>
          <w:rFonts w:asciiTheme="minorHAnsi" w:hAnsiTheme="minorHAnsi" w:cstheme="minorHAnsi"/>
          <w:sz w:val="20"/>
          <w:szCs w:val="20"/>
        </w:rPr>
        <w:t xml:space="preserve">uniquement </w:t>
      </w:r>
      <w:r w:rsidRPr="0082394D">
        <w:rPr>
          <w:rFonts w:asciiTheme="minorHAnsi" w:hAnsiTheme="minorHAnsi" w:cstheme="minorHAnsi"/>
          <w:sz w:val="20"/>
          <w:szCs w:val="20"/>
        </w:rPr>
        <w:t xml:space="preserve">par le </w:t>
      </w:r>
      <w:r w:rsidR="001E31D9" w:rsidRPr="0082394D">
        <w:rPr>
          <w:rFonts w:asciiTheme="minorHAnsi" w:hAnsiTheme="minorHAnsi" w:cstheme="minorHAnsi"/>
          <w:sz w:val="20"/>
          <w:szCs w:val="20"/>
        </w:rPr>
        <w:t>C</w:t>
      </w:r>
      <w:r w:rsidRPr="0082394D">
        <w:rPr>
          <w:rFonts w:asciiTheme="minorHAnsi" w:hAnsiTheme="minorHAnsi" w:cstheme="minorHAnsi"/>
          <w:sz w:val="20"/>
          <w:szCs w:val="20"/>
        </w:rPr>
        <w:t xml:space="preserve">onseil des prud'hommes, et seulement en cas de faute grave, de manquements répétés de </w:t>
      </w:r>
      <w:r w:rsidR="009238A0" w:rsidRPr="0082394D">
        <w:rPr>
          <w:rFonts w:asciiTheme="minorHAnsi" w:hAnsiTheme="minorHAnsi" w:cstheme="minorHAnsi"/>
          <w:sz w:val="20"/>
          <w:szCs w:val="20"/>
        </w:rPr>
        <w:t>la collectivité / établissement public</w:t>
      </w:r>
      <w:r w:rsidR="009238A0" w:rsidRPr="0082394D">
        <w:rPr>
          <w:rFonts w:asciiTheme="minorHAnsi" w:hAnsiTheme="minorHAnsi" w:cstheme="minorHAnsi"/>
          <w:i/>
          <w:iCs/>
          <w:sz w:val="20"/>
          <w:szCs w:val="20"/>
        </w:rPr>
        <w:t xml:space="preserve"> </w:t>
      </w:r>
      <w:r w:rsidR="009238A0" w:rsidRPr="0082394D">
        <w:rPr>
          <w:rFonts w:asciiTheme="minorHAnsi" w:hAnsiTheme="minorHAnsi" w:cstheme="minorHAnsi"/>
          <w:sz w:val="20"/>
          <w:szCs w:val="20"/>
        </w:rPr>
        <w:t>employeur</w:t>
      </w:r>
      <w:r w:rsidRPr="0082394D">
        <w:rPr>
          <w:rFonts w:asciiTheme="minorHAnsi" w:hAnsiTheme="minorHAnsi" w:cstheme="minorHAnsi"/>
          <w:sz w:val="20"/>
          <w:szCs w:val="20"/>
        </w:rPr>
        <w:t xml:space="preserve"> ou de l'apprenti à leurs obligations, ou en raison de l'inaptitude d</w:t>
      </w:r>
      <w:r w:rsidR="007D4F89" w:rsidRPr="0082394D">
        <w:rPr>
          <w:rFonts w:asciiTheme="minorHAnsi" w:hAnsiTheme="minorHAnsi" w:cstheme="minorHAnsi"/>
          <w:sz w:val="20"/>
          <w:szCs w:val="20"/>
        </w:rPr>
        <w:t>u co-contractant</w:t>
      </w:r>
      <w:r w:rsidRPr="0082394D">
        <w:rPr>
          <w:rFonts w:asciiTheme="minorHAnsi" w:hAnsiTheme="minorHAnsi" w:cstheme="minorHAnsi"/>
          <w:sz w:val="20"/>
          <w:szCs w:val="20"/>
        </w:rPr>
        <w:t xml:space="preserve"> au métier auquel il voulait se préparer.</w:t>
      </w:r>
    </w:p>
    <w:p w14:paraId="29D7C158" w14:textId="77777777" w:rsidR="00E34DCE" w:rsidRPr="0082394D" w:rsidRDefault="00E34DCE" w:rsidP="00507ABE">
      <w:pPr>
        <w:jc w:val="both"/>
        <w:rPr>
          <w:rFonts w:asciiTheme="minorHAnsi" w:eastAsia="Calibri" w:hAnsiTheme="minorHAnsi" w:cstheme="minorHAnsi"/>
          <w:i/>
          <w:color w:val="231F20"/>
          <w:sz w:val="20"/>
          <w:szCs w:val="20"/>
          <w:lang w:eastAsia="en-US"/>
        </w:rPr>
      </w:pPr>
    </w:p>
    <w:p w14:paraId="55210610" w14:textId="77777777" w:rsidR="00C52495" w:rsidRPr="0082394D" w:rsidRDefault="00C52495" w:rsidP="0004184F">
      <w:pPr>
        <w:jc w:val="both"/>
        <w:rPr>
          <w:rFonts w:asciiTheme="minorHAnsi" w:hAnsiTheme="minorHAnsi" w:cstheme="minorHAnsi"/>
          <w:b/>
          <w:bCs/>
          <w:iCs/>
          <w:sz w:val="20"/>
          <w:szCs w:val="20"/>
        </w:rPr>
      </w:pPr>
      <w:r w:rsidRPr="0082394D">
        <w:rPr>
          <w:rFonts w:asciiTheme="minorHAnsi" w:hAnsiTheme="minorHAnsi" w:cstheme="minorHAnsi"/>
          <w:b/>
          <w:bCs/>
          <w:sz w:val="20"/>
          <w:szCs w:val="20"/>
          <w:u w:val="single"/>
        </w:rPr>
        <w:t>A</w:t>
      </w:r>
      <w:r w:rsidR="00771DD3" w:rsidRPr="0082394D">
        <w:rPr>
          <w:rFonts w:asciiTheme="minorHAnsi" w:hAnsiTheme="minorHAnsi" w:cstheme="minorHAnsi"/>
          <w:b/>
          <w:bCs/>
          <w:sz w:val="20"/>
          <w:szCs w:val="20"/>
          <w:u w:val="single"/>
        </w:rPr>
        <w:t>RTICLE</w:t>
      </w:r>
      <w:r w:rsidRPr="0082394D">
        <w:rPr>
          <w:rFonts w:asciiTheme="minorHAnsi" w:hAnsiTheme="minorHAnsi" w:cstheme="minorHAnsi"/>
          <w:b/>
          <w:bCs/>
          <w:sz w:val="20"/>
          <w:szCs w:val="20"/>
          <w:u w:val="single"/>
        </w:rPr>
        <w:t xml:space="preserve"> 1</w:t>
      </w:r>
      <w:r w:rsidR="001C477E" w:rsidRPr="0082394D">
        <w:rPr>
          <w:rFonts w:asciiTheme="minorHAnsi" w:hAnsiTheme="minorHAnsi" w:cstheme="minorHAnsi"/>
          <w:b/>
          <w:bCs/>
          <w:sz w:val="20"/>
          <w:szCs w:val="20"/>
          <w:u w:val="single"/>
        </w:rPr>
        <w:t>4</w:t>
      </w:r>
      <w:r w:rsidRPr="0082394D">
        <w:rPr>
          <w:rFonts w:asciiTheme="minorHAnsi" w:hAnsiTheme="minorHAnsi" w:cstheme="minorHAnsi"/>
          <w:b/>
          <w:bCs/>
          <w:sz w:val="20"/>
          <w:szCs w:val="20"/>
        </w:rPr>
        <w:t xml:space="preserve"> : </w:t>
      </w:r>
      <w:r w:rsidRPr="0082394D">
        <w:rPr>
          <w:rFonts w:asciiTheme="minorHAnsi" w:hAnsiTheme="minorHAnsi" w:cstheme="minorHAnsi"/>
          <w:b/>
          <w:bCs/>
          <w:iCs/>
          <w:sz w:val="20"/>
          <w:szCs w:val="20"/>
        </w:rPr>
        <w:t>C</w:t>
      </w:r>
      <w:r w:rsidR="00771DD3" w:rsidRPr="0082394D">
        <w:rPr>
          <w:rFonts w:asciiTheme="minorHAnsi" w:hAnsiTheme="minorHAnsi" w:cstheme="minorHAnsi"/>
          <w:b/>
          <w:bCs/>
          <w:iCs/>
          <w:sz w:val="20"/>
          <w:szCs w:val="20"/>
        </w:rPr>
        <w:t>ONTESTATIONS</w:t>
      </w:r>
    </w:p>
    <w:p w14:paraId="5F9D2228" w14:textId="77777777" w:rsidR="0038066D" w:rsidRDefault="0038066D" w:rsidP="0004184F">
      <w:pPr>
        <w:ind w:right="-33"/>
        <w:jc w:val="both"/>
        <w:rPr>
          <w:rFonts w:asciiTheme="minorHAnsi" w:hAnsiTheme="minorHAnsi" w:cstheme="minorHAnsi"/>
          <w:sz w:val="20"/>
          <w:szCs w:val="20"/>
        </w:rPr>
      </w:pPr>
    </w:p>
    <w:p w14:paraId="6EF27D62" w14:textId="5C4E8012" w:rsidR="00C52495" w:rsidRPr="0082394D" w:rsidRDefault="00C52495" w:rsidP="0004184F">
      <w:pPr>
        <w:ind w:right="-33"/>
        <w:jc w:val="both"/>
        <w:rPr>
          <w:rFonts w:asciiTheme="minorHAnsi" w:hAnsiTheme="minorHAnsi" w:cstheme="minorHAnsi"/>
          <w:sz w:val="20"/>
          <w:szCs w:val="20"/>
        </w:rPr>
      </w:pPr>
      <w:r w:rsidRPr="0082394D">
        <w:rPr>
          <w:rFonts w:asciiTheme="minorHAnsi" w:hAnsiTheme="minorHAnsi" w:cstheme="minorHAnsi"/>
          <w:sz w:val="20"/>
          <w:szCs w:val="20"/>
        </w:rPr>
        <w:t>Les litiges relatifs à l’exécution du présent contrat de droit priv</w:t>
      </w:r>
      <w:r w:rsidR="00D222E4" w:rsidRPr="0082394D">
        <w:rPr>
          <w:rFonts w:asciiTheme="minorHAnsi" w:hAnsiTheme="minorHAnsi" w:cstheme="minorHAnsi"/>
          <w:sz w:val="20"/>
          <w:szCs w:val="20"/>
        </w:rPr>
        <w:t>é relèvent de la compétence du C</w:t>
      </w:r>
      <w:r w:rsidRPr="0082394D">
        <w:rPr>
          <w:rFonts w:asciiTheme="minorHAnsi" w:hAnsiTheme="minorHAnsi" w:cstheme="minorHAnsi"/>
          <w:sz w:val="20"/>
          <w:szCs w:val="20"/>
        </w:rPr>
        <w:t xml:space="preserve">onseil des prud’hommes </w:t>
      </w:r>
      <w:r w:rsidR="0038066D">
        <w:rPr>
          <w:rFonts w:asciiTheme="minorHAnsi" w:hAnsiTheme="minorHAnsi" w:cstheme="minorHAnsi"/>
          <w:sz w:val="20"/>
          <w:szCs w:val="20"/>
        </w:rPr>
        <w:t>de Nîmes</w:t>
      </w:r>
      <w:r w:rsidRPr="0082394D">
        <w:rPr>
          <w:rFonts w:asciiTheme="minorHAnsi" w:hAnsiTheme="minorHAnsi" w:cstheme="minorHAnsi"/>
          <w:sz w:val="20"/>
          <w:szCs w:val="20"/>
        </w:rPr>
        <w:t>.</w:t>
      </w:r>
    </w:p>
    <w:p w14:paraId="67C1162E" w14:textId="290FB24E" w:rsidR="00C52495" w:rsidRDefault="00C52495" w:rsidP="0004184F">
      <w:pPr>
        <w:jc w:val="both"/>
        <w:rPr>
          <w:rFonts w:asciiTheme="minorHAnsi" w:hAnsiTheme="minorHAnsi" w:cstheme="minorHAnsi"/>
          <w:sz w:val="20"/>
          <w:szCs w:val="20"/>
        </w:rPr>
      </w:pPr>
    </w:p>
    <w:p w14:paraId="5A38238A" w14:textId="6CB0E613" w:rsidR="0038066D" w:rsidRDefault="0038066D" w:rsidP="0004184F">
      <w:pPr>
        <w:jc w:val="both"/>
        <w:rPr>
          <w:rFonts w:asciiTheme="minorHAnsi" w:hAnsiTheme="minorHAnsi" w:cstheme="minorHAnsi"/>
          <w:sz w:val="20"/>
          <w:szCs w:val="20"/>
        </w:rPr>
      </w:pPr>
    </w:p>
    <w:p w14:paraId="597748FB" w14:textId="77777777" w:rsidR="000B6B8A" w:rsidRDefault="000B6B8A" w:rsidP="0004184F">
      <w:pPr>
        <w:jc w:val="both"/>
        <w:rPr>
          <w:rFonts w:asciiTheme="minorHAnsi" w:hAnsiTheme="minorHAnsi" w:cstheme="minorHAnsi"/>
          <w:sz w:val="20"/>
          <w:szCs w:val="20"/>
        </w:rPr>
      </w:pPr>
      <w:bookmarkStart w:id="2" w:name="_GoBack"/>
      <w:bookmarkEnd w:id="2"/>
    </w:p>
    <w:p w14:paraId="57FDE97A" w14:textId="77777777" w:rsidR="0038066D" w:rsidRPr="0082394D" w:rsidRDefault="0038066D" w:rsidP="0004184F">
      <w:pPr>
        <w:jc w:val="both"/>
        <w:rPr>
          <w:rFonts w:asciiTheme="minorHAnsi" w:hAnsiTheme="minorHAnsi" w:cstheme="minorHAnsi"/>
          <w:sz w:val="20"/>
          <w:szCs w:val="20"/>
        </w:rPr>
      </w:pPr>
    </w:p>
    <w:p w14:paraId="757CCD08" w14:textId="77777777" w:rsidR="00771DD3" w:rsidRPr="0082394D" w:rsidRDefault="00771DD3" w:rsidP="00771DD3">
      <w:pPr>
        <w:pStyle w:val="articlen"/>
        <w:spacing w:before="0"/>
        <w:rPr>
          <w:rFonts w:asciiTheme="minorHAnsi" w:hAnsiTheme="minorHAnsi" w:cstheme="minorHAnsi"/>
        </w:rPr>
      </w:pPr>
      <w:r w:rsidRPr="0082394D">
        <w:rPr>
          <w:rFonts w:asciiTheme="minorHAnsi" w:hAnsiTheme="minorHAnsi" w:cstheme="minorHAnsi"/>
          <w:u w:val="single"/>
        </w:rPr>
        <w:t>ARTICLE 1</w:t>
      </w:r>
      <w:r w:rsidR="001C477E" w:rsidRPr="0082394D">
        <w:rPr>
          <w:rFonts w:asciiTheme="minorHAnsi" w:hAnsiTheme="minorHAnsi" w:cstheme="minorHAnsi"/>
          <w:u w:val="single"/>
        </w:rPr>
        <w:t>5</w:t>
      </w:r>
      <w:r w:rsidRPr="0082394D">
        <w:rPr>
          <w:rFonts w:asciiTheme="minorHAnsi" w:hAnsiTheme="minorHAnsi" w:cstheme="minorHAnsi"/>
        </w:rPr>
        <w:t> :</w:t>
      </w:r>
    </w:p>
    <w:p w14:paraId="2DAB8B67" w14:textId="77777777" w:rsidR="0038066D" w:rsidRDefault="0038066D" w:rsidP="00771DD3">
      <w:pPr>
        <w:pStyle w:val="articlecontenu"/>
        <w:spacing w:after="0"/>
        <w:ind w:firstLine="0"/>
        <w:rPr>
          <w:rFonts w:asciiTheme="minorHAnsi" w:hAnsiTheme="minorHAnsi" w:cstheme="minorHAnsi"/>
        </w:rPr>
      </w:pPr>
    </w:p>
    <w:p w14:paraId="4FD2A271" w14:textId="4A94130C" w:rsidR="00771DD3" w:rsidRPr="0082394D" w:rsidRDefault="002159B7" w:rsidP="0038066D">
      <w:pPr>
        <w:pStyle w:val="articlecontenu"/>
        <w:spacing w:after="120"/>
        <w:ind w:firstLine="0"/>
        <w:rPr>
          <w:rFonts w:asciiTheme="minorHAnsi" w:hAnsiTheme="minorHAnsi" w:cstheme="minorHAnsi"/>
        </w:rPr>
      </w:pPr>
      <w:r w:rsidRPr="0082394D">
        <w:rPr>
          <w:rFonts w:asciiTheme="minorHAnsi" w:hAnsiTheme="minorHAnsi" w:cstheme="minorHAnsi"/>
        </w:rPr>
        <w:t>L</w:t>
      </w:r>
      <w:r w:rsidR="00771DD3" w:rsidRPr="0082394D">
        <w:rPr>
          <w:rFonts w:asciiTheme="minorHAnsi" w:hAnsiTheme="minorHAnsi" w:cstheme="minorHAnsi"/>
        </w:rPr>
        <w:t>e présent acte sera :</w:t>
      </w:r>
    </w:p>
    <w:p w14:paraId="5EAEB0AD" w14:textId="77777777" w:rsidR="00771DD3" w:rsidRPr="0082394D" w:rsidRDefault="00771DD3" w:rsidP="0038066D">
      <w:pPr>
        <w:pStyle w:val="articlecontenu"/>
        <w:numPr>
          <w:ilvl w:val="0"/>
          <w:numId w:val="2"/>
        </w:numPr>
        <w:spacing w:after="120"/>
        <w:ind w:left="284" w:hanging="284"/>
        <w:rPr>
          <w:rFonts w:asciiTheme="minorHAnsi" w:hAnsiTheme="minorHAnsi" w:cstheme="minorHAnsi"/>
        </w:rPr>
      </w:pPr>
      <w:proofErr w:type="gramStart"/>
      <w:r w:rsidRPr="0082394D">
        <w:rPr>
          <w:rFonts w:asciiTheme="minorHAnsi" w:hAnsiTheme="minorHAnsi" w:cstheme="minorHAnsi"/>
        </w:rPr>
        <w:t>notifié</w:t>
      </w:r>
      <w:proofErr w:type="gramEnd"/>
      <w:r w:rsidRPr="0082394D">
        <w:rPr>
          <w:rFonts w:asciiTheme="minorHAnsi" w:hAnsiTheme="minorHAnsi" w:cstheme="minorHAnsi"/>
        </w:rPr>
        <w:t xml:space="preserve"> à l’agent,</w:t>
      </w:r>
    </w:p>
    <w:p w14:paraId="6EBCBEB4" w14:textId="77777777" w:rsidR="00C267EC" w:rsidRPr="0082394D" w:rsidRDefault="00C267EC" w:rsidP="0038066D">
      <w:pPr>
        <w:pStyle w:val="articlecontenu"/>
        <w:numPr>
          <w:ilvl w:val="0"/>
          <w:numId w:val="2"/>
        </w:numPr>
        <w:spacing w:after="120"/>
        <w:ind w:left="284" w:hanging="284"/>
        <w:rPr>
          <w:rFonts w:asciiTheme="minorHAnsi" w:hAnsiTheme="minorHAnsi" w:cstheme="minorHAnsi"/>
        </w:rPr>
      </w:pPr>
      <w:proofErr w:type="gramStart"/>
      <w:r w:rsidRPr="0082394D">
        <w:rPr>
          <w:rFonts w:asciiTheme="minorHAnsi" w:hAnsiTheme="minorHAnsi" w:cstheme="minorHAnsi"/>
        </w:rPr>
        <w:t>transmis</w:t>
      </w:r>
      <w:proofErr w:type="gramEnd"/>
      <w:r w:rsidRPr="0082394D">
        <w:rPr>
          <w:rFonts w:asciiTheme="minorHAnsi" w:hAnsiTheme="minorHAnsi" w:cstheme="minorHAnsi"/>
        </w:rPr>
        <w:t xml:space="preserve"> au Centre de formation,</w:t>
      </w:r>
    </w:p>
    <w:p w14:paraId="59ECE1C5" w14:textId="77777777" w:rsidR="00C267EC" w:rsidRPr="0082394D" w:rsidRDefault="00C267EC" w:rsidP="0038066D">
      <w:pPr>
        <w:pStyle w:val="articlecontenu"/>
        <w:numPr>
          <w:ilvl w:val="0"/>
          <w:numId w:val="2"/>
        </w:numPr>
        <w:spacing w:after="120"/>
        <w:ind w:left="284" w:hanging="284"/>
        <w:rPr>
          <w:rFonts w:asciiTheme="minorHAnsi" w:hAnsiTheme="minorHAnsi" w:cstheme="minorHAnsi"/>
        </w:rPr>
      </w:pPr>
      <w:proofErr w:type="gramStart"/>
      <w:r w:rsidRPr="0082394D">
        <w:rPr>
          <w:rFonts w:asciiTheme="minorHAnsi" w:hAnsiTheme="minorHAnsi" w:cstheme="minorHAnsi"/>
        </w:rPr>
        <w:t>transmis</w:t>
      </w:r>
      <w:proofErr w:type="gramEnd"/>
      <w:r w:rsidRPr="0082394D">
        <w:rPr>
          <w:rFonts w:asciiTheme="minorHAnsi" w:hAnsiTheme="minorHAnsi" w:cstheme="minorHAnsi"/>
        </w:rPr>
        <w:t xml:space="preserve"> à l’organisme d’enregistrement,</w:t>
      </w:r>
    </w:p>
    <w:p w14:paraId="6F9E2F6F" w14:textId="77777777" w:rsidR="00771DD3" w:rsidRPr="0082394D" w:rsidRDefault="00771DD3" w:rsidP="0038066D">
      <w:pPr>
        <w:pStyle w:val="articlecontenu"/>
        <w:numPr>
          <w:ilvl w:val="0"/>
          <w:numId w:val="2"/>
        </w:numPr>
        <w:spacing w:after="120"/>
        <w:ind w:left="284" w:hanging="284"/>
        <w:rPr>
          <w:rFonts w:asciiTheme="minorHAnsi" w:hAnsiTheme="minorHAnsi" w:cstheme="minorHAnsi"/>
        </w:rPr>
      </w:pPr>
      <w:proofErr w:type="gramStart"/>
      <w:r w:rsidRPr="0082394D">
        <w:rPr>
          <w:rFonts w:asciiTheme="minorHAnsi" w:hAnsiTheme="minorHAnsi" w:cstheme="minorHAnsi"/>
        </w:rPr>
        <w:t>transmis</w:t>
      </w:r>
      <w:proofErr w:type="gramEnd"/>
      <w:r w:rsidRPr="0082394D">
        <w:rPr>
          <w:rFonts w:asciiTheme="minorHAnsi" w:hAnsiTheme="minorHAnsi" w:cstheme="minorHAnsi"/>
        </w:rPr>
        <w:t xml:space="preserve"> au comptable de </w:t>
      </w:r>
      <w:r w:rsidR="009238A0" w:rsidRPr="0082394D">
        <w:rPr>
          <w:rFonts w:asciiTheme="minorHAnsi" w:hAnsiTheme="minorHAnsi" w:cstheme="minorHAnsi"/>
        </w:rPr>
        <w:t>la collectivité / établissement public</w:t>
      </w:r>
      <w:r w:rsidR="009238A0" w:rsidRPr="0082394D">
        <w:rPr>
          <w:rFonts w:asciiTheme="minorHAnsi" w:hAnsiTheme="minorHAnsi" w:cstheme="minorHAnsi"/>
          <w:i/>
          <w:iCs/>
        </w:rPr>
        <w:t xml:space="preserve"> </w:t>
      </w:r>
      <w:r w:rsidR="009238A0" w:rsidRPr="0082394D">
        <w:rPr>
          <w:rFonts w:asciiTheme="minorHAnsi" w:hAnsiTheme="minorHAnsi" w:cstheme="minorHAnsi"/>
        </w:rPr>
        <w:t>employeur</w:t>
      </w:r>
      <w:r w:rsidRPr="0082394D">
        <w:rPr>
          <w:rFonts w:asciiTheme="minorHAnsi" w:hAnsiTheme="minorHAnsi" w:cstheme="minorHAnsi"/>
        </w:rPr>
        <w:t>,</w:t>
      </w:r>
    </w:p>
    <w:p w14:paraId="228EB29B" w14:textId="5E6838EE" w:rsidR="00C267EC" w:rsidRPr="0082394D" w:rsidRDefault="00C267EC" w:rsidP="0038066D">
      <w:pPr>
        <w:pStyle w:val="articlecontenu"/>
        <w:numPr>
          <w:ilvl w:val="0"/>
          <w:numId w:val="2"/>
        </w:numPr>
        <w:spacing w:after="120"/>
        <w:ind w:left="284" w:hanging="284"/>
        <w:rPr>
          <w:rFonts w:asciiTheme="minorHAnsi" w:hAnsiTheme="minorHAnsi" w:cstheme="minorHAnsi"/>
        </w:rPr>
      </w:pPr>
      <w:proofErr w:type="gramStart"/>
      <w:r w:rsidRPr="0082394D">
        <w:rPr>
          <w:rFonts w:asciiTheme="minorHAnsi" w:hAnsiTheme="minorHAnsi" w:cstheme="minorHAnsi"/>
        </w:rPr>
        <w:t>transmis</w:t>
      </w:r>
      <w:proofErr w:type="gramEnd"/>
      <w:r w:rsidRPr="0082394D">
        <w:rPr>
          <w:rFonts w:asciiTheme="minorHAnsi" w:hAnsiTheme="minorHAnsi" w:cstheme="minorHAnsi"/>
        </w:rPr>
        <w:t xml:space="preserve"> au Président du Centre de gestion de la Fonction Publique Territoriale </w:t>
      </w:r>
      <w:r w:rsidR="0038066D">
        <w:rPr>
          <w:rFonts w:asciiTheme="minorHAnsi" w:hAnsiTheme="minorHAnsi" w:cstheme="minorHAnsi"/>
        </w:rPr>
        <w:t>du Gard</w:t>
      </w:r>
      <w:r w:rsidRPr="0082394D">
        <w:rPr>
          <w:rFonts w:asciiTheme="minorHAnsi" w:hAnsiTheme="minorHAnsi" w:cstheme="minorHAnsi"/>
        </w:rPr>
        <w:t>.</w:t>
      </w:r>
    </w:p>
    <w:p w14:paraId="53F61E51" w14:textId="77777777" w:rsidR="0038066D" w:rsidRDefault="0038066D" w:rsidP="00C267EC">
      <w:pPr>
        <w:rPr>
          <w:rFonts w:asciiTheme="minorHAnsi" w:hAnsiTheme="minorHAnsi" w:cstheme="minorHAnsi"/>
          <w:sz w:val="20"/>
          <w:szCs w:val="20"/>
        </w:rPr>
      </w:pPr>
    </w:p>
    <w:p w14:paraId="2C7569DB" w14:textId="77777777" w:rsidR="0038066D" w:rsidRDefault="0038066D" w:rsidP="00C267EC">
      <w:pPr>
        <w:rPr>
          <w:rFonts w:asciiTheme="minorHAnsi" w:hAnsiTheme="minorHAnsi" w:cstheme="minorHAnsi"/>
          <w:sz w:val="20"/>
          <w:szCs w:val="20"/>
        </w:rPr>
      </w:pPr>
    </w:p>
    <w:p w14:paraId="5BBF0385" w14:textId="23F5EC42" w:rsidR="00C267EC" w:rsidRPr="0082394D" w:rsidRDefault="00C267EC" w:rsidP="00C267EC">
      <w:pPr>
        <w:rPr>
          <w:rFonts w:asciiTheme="minorHAnsi" w:hAnsiTheme="minorHAnsi" w:cstheme="minorHAnsi"/>
          <w:sz w:val="20"/>
          <w:szCs w:val="20"/>
        </w:rPr>
      </w:pPr>
      <w:r w:rsidRPr="0082394D">
        <w:rPr>
          <w:rFonts w:asciiTheme="minorHAnsi" w:hAnsiTheme="minorHAnsi" w:cstheme="minorHAnsi"/>
          <w:sz w:val="20"/>
          <w:szCs w:val="20"/>
        </w:rPr>
        <w:t>Fait le (</w:t>
      </w:r>
      <w:r w:rsidRPr="0082394D">
        <w:rPr>
          <w:rFonts w:asciiTheme="minorHAnsi" w:hAnsiTheme="minorHAnsi" w:cstheme="minorHAnsi"/>
          <w:b/>
          <w:i/>
          <w:sz w:val="20"/>
          <w:szCs w:val="20"/>
        </w:rPr>
        <w:t>DATE</w:t>
      </w:r>
      <w:r w:rsidRPr="0082394D">
        <w:rPr>
          <w:rFonts w:asciiTheme="minorHAnsi" w:hAnsiTheme="minorHAnsi" w:cstheme="minorHAnsi"/>
          <w:sz w:val="20"/>
          <w:szCs w:val="20"/>
        </w:rPr>
        <w:t>), à (</w:t>
      </w:r>
      <w:r w:rsidRPr="0082394D">
        <w:rPr>
          <w:rFonts w:asciiTheme="minorHAnsi" w:hAnsiTheme="minorHAnsi" w:cstheme="minorHAnsi"/>
          <w:b/>
          <w:i/>
          <w:sz w:val="20"/>
          <w:szCs w:val="20"/>
        </w:rPr>
        <w:t>LIEU</w:t>
      </w:r>
      <w:r w:rsidRPr="0082394D">
        <w:rPr>
          <w:rFonts w:asciiTheme="minorHAnsi" w:hAnsiTheme="minorHAnsi" w:cstheme="minorHAnsi"/>
          <w:sz w:val="20"/>
          <w:szCs w:val="20"/>
        </w:rPr>
        <w:t>)</w:t>
      </w:r>
    </w:p>
    <w:p w14:paraId="49F6F5A2" w14:textId="77777777" w:rsidR="00C267EC" w:rsidRPr="0082394D" w:rsidRDefault="00C267EC" w:rsidP="00C267EC">
      <w:pPr>
        <w:pStyle w:val="Signature"/>
        <w:tabs>
          <w:tab w:val="left" w:pos="0"/>
        </w:tabs>
        <w:ind w:left="0"/>
        <w:jc w:val="left"/>
        <w:rPr>
          <w:rFonts w:asciiTheme="minorHAnsi" w:hAnsiTheme="minorHAnsi" w:cstheme="minorHAnsi"/>
        </w:rPr>
      </w:pPr>
    </w:p>
    <w:p w14:paraId="223A2C68" w14:textId="77777777" w:rsidR="00C267EC" w:rsidRPr="0082394D" w:rsidRDefault="00C267EC" w:rsidP="00C267EC">
      <w:pPr>
        <w:pStyle w:val="Signature"/>
        <w:tabs>
          <w:tab w:val="left" w:pos="0"/>
        </w:tabs>
        <w:ind w:left="0"/>
        <w:jc w:val="left"/>
        <w:rPr>
          <w:rFonts w:asciiTheme="minorHAnsi" w:hAnsiTheme="minorHAnsi" w:cstheme="minorHAnsi"/>
        </w:rPr>
      </w:pPr>
    </w:p>
    <w:p w14:paraId="2CC6627B" w14:textId="77777777" w:rsidR="00C267EC" w:rsidRPr="0082394D" w:rsidRDefault="00C267EC" w:rsidP="00C267EC">
      <w:pPr>
        <w:pStyle w:val="Signature"/>
        <w:tabs>
          <w:tab w:val="left" w:pos="0"/>
        </w:tabs>
        <w:ind w:left="0"/>
        <w:jc w:val="left"/>
        <w:rPr>
          <w:rFonts w:asciiTheme="minorHAnsi" w:hAnsiTheme="minorHAnsi" w:cstheme="minorHAnsi"/>
        </w:rPr>
      </w:pPr>
    </w:p>
    <w:p w14:paraId="51BCD436" w14:textId="77777777" w:rsidR="00C267EC" w:rsidRPr="0082394D" w:rsidRDefault="00C267EC" w:rsidP="00C267EC">
      <w:pPr>
        <w:pStyle w:val="Signature"/>
        <w:tabs>
          <w:tab w:val="left" w:pos="5103"/>
          <w:tab w:val="left" w:pos="7230"/>
        </w:tabs>
        <w:ind w:left="0"/>
        <w:jc w:val="left"/>
        <w:rPr>
          <w:rFonts w:asciiTheme="minorHAnsi" w:hAnsiTheme="minorHAnsi" w:cstheme="minorHAnsi"/>
        </w:rPr>
      </w:pPr>
      <w:r w:rsidRPr="0082394D">
        <w:rPr>
          <w:rFonts w:asciiTheme="minorHAnsi" w:hAnsiTheme="minorHAnsi" w:cstheme="minorHAnsi"/>
        </w:rPr>
        <w:t>(</w:t>
      </w:r>
      <w:r w:rsidRPr="0082394D">
        <w:rPr>
          <w:rFonts w:asciiTheme="minorHAnsi" w:hAnsiTheme="minorHAnsi" w:cstheme="minorHAnsi"/>
          <w:b/>
          <w:i/>
        </w:rPr>
        <w:t>AUTORITE TERRITORIALE</w:t>
      </w:r>
      <w:r w:rsidRPr="0082394D">
        <w:rPr>
          <w:rFonts w:asciiTheme="minorHAnsi" w:hAnsiTheme="minorHAnsi" w:cstheme="minorHAnsi"/>
        </w:rPr>
        <w:t>),</w:t>
      </w:r>
      <w:r w:rsidRPr="0082394D">
        <w:rPr>
          <w:rFonts w:asciiTheme="minorHAnsi" w:hAnsiTheme="minorHAnsi" w:cstheme="minorHAnsi"/>
        </w:rPr>
        <w:tab/>
        <w:t>Le co-contractant</w:t>
      </w:r>
    </w:p>
    <w:p w14:paraId="5425F90D" w14:textId="77777777" w:rsidR="00C267EC" w:rsidRPr="0082394D" w:rsidRDefault="00C267EC" w:rsidP="00C267EC">
      <w:pPr>
        <w:pStyle w:val="Signature"/>
        <w:tabs>
          <w:tab w:val="clear" w:pos="6663"/>
          <w:tab w:val="left" w:pos="5103"/>
        </w:tabs>
        <w:ind w:left="0"/>
        <w:jc w:val="left"/>
        <w:rPr>
          <w:rFonts w:asciiTheme="minorHAnsi" w:hAnsiTheme="minorHAnsi" w:cstheme="minorHAnsi"/>
        </w:rPr>
      </w:pPr>
      <w:r w:rsidRPr="0082394D">
        <w:rPr>
          <w:rFonts w:asciiTheme="minorHAnsi" w:hAnsiTheme="minorHAnsi" w:cstheme="minorHAnsi"/>
          <w:i/>
        </w:rPr>
        <w:t>Signature</w:t>
      </w:r>
      <w:r w:rsidRPr="0082394D">
        <w:rPr>
          <w:rFonts w:asciiTheme="minorHAnsi" w:hAnsiTheme="minorHAnsi" w:cstheme="minorHAnsi"/>
          <w:i/>
        </w:rPr>
        <w:tab/>
      </w:r>
      <w:proofErr w:type="spellStart"/>
      <w:r w:rsidRPr="0082394D">
        <w:rPr>
          <w:rFonts w:asciiTheme="minorHAnsi" w:hAnsiTheme="minorHAnsi" w:cstheme="minorHAnsi"/>
          <w:i/>
        </w:rPr>
        <w:t>Signature</w:t>
      </w:r>
      <w:proofErr w:type="spellEnd"/>
    </w:p>
    <w:p w14:paraId="4FD054F8" w14:textId="77777777" w:rsidR="00C52495" w:rsidRPr="0082394D" w:rsidRDefault="00C52495" w:rsidP="00C267EC">
      <w:pPr>
        <w:pStyle w:val="Signature"/>
        <w:tabs>
          <w:tab w:val="left" w:pos="4253"/>
        </w:tabs>
        <w:ind w:left="0"/>
        <w:jc w:val="left"/>
        <w:rPr>
          <w:rFonts w:asciiTheme="minorHAnsi" w:hAnsiTheme="minorHAnsi" w:cstheme="minorHAnsi"/>
          <w:color w:val="000000"/>
        </w:rPr>
      </w:pPr>
    </w:p>
    <w:sectPr w:rsidR="00C52495" w:rsidRPr="0082394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lgerian">
    <w:altName w:val="Algerian"/>
    <w:panose1 w:val="04020705040A02060702"/>
    <w:charset w:val="00"/>
    <w:family w:val="decorativ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8E3C11"/>
    <w:multiLevelType w:val="hybridMultilevel"/>
    <w:tmpl w:val="0ED41C92"/>
    <w:lvl w:ilvl="0" w:tplc="857686AC">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B3602DC"/>
    <w:multiLevelType w:val="hybridMultilevel"/>
    <w:tmpl w:val="9F18C4AE"/>
    <w:lvl w:ilvl="0" w:tplc="3334DE40">
      <w:numFmt w:val="bullet"/>
      <w:lvlText w:val="-"/>
      <w:lvlJc w:val="left"/>
      <w:pPr>
        <w:ind w:left="72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F440894"/>
    <w:multiLevelType w:val="hybridMultilevel"/>
    <w:tmpl w:val="AD922D56"/>
    <w:lvl w:ilvl="0" w:tplc="857686A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97A4715"/>
    <w:multiLevelType w:val="multilevel"/>
    <w:tmpl w:val="7CC89A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37A60E4"/>
    <w:multiLevelType w:val="hybridMultilevel"/>
    <w:tmpl w:val="5D202136"/>
    <w:lvl w:ilvl="0" w:tplc="059A393E">
      <w:start w:val="7"/>
      <w:numFmt w:val="bullet"/>
      <w:lvlText w:val=""/>
      <w:lvlJc w:val="left"/>
      <w:pPr>
        <w:ind w:left="720" w:hanging="36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6EF5A1A"/>
    <w:multiLevelType w:val="hybridMultilevel"/>
    <w:tmpl w:val="B74EC1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7290975"/>
    <w:multiLevelType w:val="hybridMultilevel"/>
    <w:tmpl w:val="070EFE78"/>
    <w:lvl w:ilvl="0" w:tplc="1DF23AF0">
      <w:numFmt w:val="bullet"/>
      <w:lvlText w:val="-"/>
      <w:lvlJc w:val="left"/>
      <w:pPr>
        <w:ind w:left="720" w:hanging="360"/>
      </w:pPr>
      <w:rPr>
        <w:rFonts w:ascii="Arial" w:hAnsi="Aria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B465688"/>
    <w:multiLevelType w:val="hybridMultilevel"/>
    <w:tmpl w:val="7380671E"/>
    <w:lvl w:ilvl="0" w:tplc="009CA4DE">
      <w:start w:val="13"/>
      <w:numFmt w:val="bullet"/>
      <w:lvlText w:val="-"/>
      <w:lvlJc w:val="left"/>
      <w:pPr>
        <w:tabs>
          <w:tab w:val="num" w:pos="720"/>
        </w:tabs>
        <w:ind w:left="720" w:hanging="360"/>
      </w:pPr>
      <w:rPr>
        <w:rFonts w:ascii="Trebuchet MS" w:eastAsia="Times New Roman" w:hAnsi="Trebuchet MS"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8" w15:restartNumberingAfterBreak="0">
    <w:nsid w:val="67F155CE"/>
    <w:multiLevelType w:val="hybridMultilevel"/>
    <w:tmpl w:val="2FB6B5CC"/>
    <w:lvl w:ilvl="0" w:tplc="857686AC">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9" w15:restartNumberingAfterBreak="0">
    <w:nsid w:val="6E1A39A4"/>
    <w:multiLevelType w:val="hybridMultilevel"/>
    <w:tmpl w:val="E3F83656"/>
    <w:lvl w:ilvl="0" w:tplc="3334DE40">
      <w:numFmt w:val="bullet"/>
      <w:lvlText w:val="-"/>
      <w:lvlJc w:val="left"/>
      <w:pPr>
        <w:ind w:left="720" w:hanging="360"/>
      </w:pPr>
      <w:rPr>
        <w:rFonts w:ascii="Arial" w:eastAsia="Times New Roman" w:hAnsi="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10" w15:restartNumberingAfterBreak="0">
    <w:nsid w:val="6E51715A"/>
    <w:multiLevelType w:val="hybridMultilevel"/>
    <w:tmpl w:val="B4D86E7E"/>
    <w:lvl w:ilvl="0" w:tplc="857686A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7566091"/>
    <w:multiLevelType w:val="hybridMultilevel"/>
    <w:tmpl w:val="B54CD13C"/>
    <w:lvl w:ilvl="0" w:tplc="857686A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8"/>
  </w:num>
  <w:num w:numId="4">
    <w:abstractNumId w:val="11"/>
  </w:num>
  <w:num w:numId="5">
    <w:abstractNumId w:val="10"/>
  </w:num>
  <w:num w:numId="6">
    <w:abstractNumId w:val="2"/>
  </w:num>
  <w:num w:numId="7">
    <w:abstractNumId w:val="5"/>
  </w:num>
  <w:num w:numId="8">
    <w:abstractNumId w:val="1"/>
  </w:num>
  <w:num w:numId="9">
    <w:abstractNumId w:val="0"/>
  </w:num>
  <w:num w:numId="10">
    <w:abstractNumId w:val="3"/>
  </w:num>
  <w:num w:numId="11">
    <w:abstractNumId w:val="6"/>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1F9"/>
    <w:rsid w:val="0001000B"/>
    <w:rsid w:val="0004184F"/>
    <w:rsid w:val="00074E3C"/>
    <w:rsid w:val="000B0625"/>
    <w:rsid w:val="000B6B8A"/>
    <w:rsid w:val="00120E49"/>
    <w:rsid w:val="00126542"/>
    <w:rsid w:val="0015181D"/>
    <w:rsid w:val="00151FEE"/>
    <w:rsid w:val="00164218"/>
    <w:rsid w:val="00194595"/>
    <w:rsid w:val="001A6DE6"/>
    <w:rsid w:val="001B7D52"/>
    <w:rsid w:val="001C477E"/>
    <w:rsid w:val="001E31D9"/>
    <w:rsid w:val="002030BC"/>
    <w:rsid w:val="002134F8"/>
    <w:rsid w:val="002159B7"/>
    <w:rsid w:val="00242520"/>
    <w:rsid w:val="0033179A"/>
    <w:rsid w:val="00332664"/>
    <w:rsid w:val="0038066D"/>
    <w:rsid w:val="00431055"/>
    <w:rsid w:val="00460136"/>
    <w:rsid w:val="004709EA"/>
    <w:rsid w:val="0047713B"/>
    <w:rsid w:val="00497C9B"/>
    <w:rsid w:val="004E0001"/>
    <w:rsid w:val="004E60C2"/>
    <w:rsid w:val="004F3DBC"/>
    <w:rsid w:val="00507ABE"/>
    <w:rsid w:val="0054547F"/>
    <w:rsid w:val="0056679C"/>
    <w:rsid w:val="005926A7"/>
    <w:rsid w:val="00596685"/>
    <w:rsid w:val="005E494A"/>
    <w:rsid w:val="00620D75"/>
    <w:rsid w:val="006356C9"/>
    <w:rsid w:val="0064301E"/>
    <w:rsid w:val="006612C1"/>
    <w:rsid w:val="00663D8F"/>
    <w:rsid w:val="0066416B"/>
    <w:rsid w:val="006A11F9"/>
    <w:rsid w:val="006B248B"/>
    <w:rsid w:val="006D1800"/>
    <w:rsid w:val="006D4480"/>
    <w:rsid w:val="006E01CE"/>
    <w:rsid w:val="00705DD3"/>
    <w:rsid w:val="007143AC"/>
    <w:rsid w:val="007203CF"/>
    <w:rsid w:val="00771DD3"/>
    <w:rsid w:val="007C29DF"/>
    <w:rsid w:val="007D08DB"/>
    <w:rsid w:val="007D4F89"/>
    <w:rsid w:val="00821513"/>
    <w:rsid w:val="0082394D"/>
    <w:rsid w:val="00826FC9"/>
    <w:rsid w:val="0083082C"/>
    <w:rsid w:val="00846508"/>
    <w:rsid w:val="008B50C2"/>
    <w:rsid w:val="009238A0"/>
    <w:rsid w:val="009627DD"/>
    <w:rsid w:val="009D2DBC"/>
    <w:rsid w:val="00A3453F"/>
    <w:rsid w:val="00A7693D"/>
    <w:rsid w:val="00AF7A6D"/>
    <w:rsid w:val="00B03484"/>
    <w:rsid w:val="00B06B37"/>
    <w:rsid w:val="00B3229F"/>
    <w:rsid w:val="00B66B30"/>
    <w:rsid w:val="00B74FDA"/>
    <w:rsid w:val="00BB65A4"/>
    <w:rsid w:val="00BE058C"/>
    <w:rsid w:val="00BE7818"/>
    <w:rsid w:val="00C12618"/>
    <w:rsid w:val="00C267EC"/>
    <w:rsid w:val="00C37F6E"/>
    <w:rsid w:val="00C5114A"/>
    <w:rsid w:val="00C52495"/>
    <w:rsid w:val="00C566E5"/>
    <w:rsid w:val="00C912BA"/>
    <w:rsid w:val="00C96313"/>
    <w:rsid w:val="00CA5816"/>
    <w:rsid w:val="00CC2C40"/>
    <w:rsid w:val="00CC7202"/>
    <w:rsid w:val="00D04646"/>
    <w:rsid w:val="00D222E4"/>
    <w:rsid w:val="00D2526F"/>
    <w:rsid w:val="00D4208A"/>
    <w:rsid w:val="00D87B5A"/>
    <w:rsid w:val="00DD16C4"/>
    <w:rsid w:val="00DF7B3A"/>
    <w:rsid w:val="00E13919"/>
    <w:rsid w:val="00E15555"/>
    <w:rsid w:val="00E15641"/>
    <w:rsid w:val="00E34DCE"/>
    <w:rsid w:val="00E70819"/>
    <w:rsid w:val="00E818E4"/>
    <w:rsid w:val="00ED53E3"/>
    <w:rsid w:val="00F2627C"/>
    <w:rsid w:val="00F97988"/>
    <w:rsid w:val="00FC74C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6C789F"/>
  <w15:docId w15:val="{518CE614-A20D-413E-A133-82454AC55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rebuchet MS" w:hAnsi="Trebuchet MS"/>
      <w:sz w:val="24"/>
      <w:szCs w:val="24"/>
    </w:rPr>
  </w:style>
  <w:style w:type="paragraph" w:styleId="Titre1">
    <w:name w:val="heading 1"/>
    <w:basedOn w:val="Normal"/>
    <w:qFormat/>
    <w:rsid w:val="00C52495"/>
    <w:pPr>
      <w:keepNext/>
      <w:shd w:val="clear" w:color="auto" w:fill="BFBFBF"/>
      <w:ind w:left="2552" w:right="2552"/>
      <w:jc w:val="center"/>
      <w:outlineLvl w:val="0"/>
    </w:pPr>
    <w:rPr>
      <w:rFonts w:ascii="Algerian" w:hAnsi="Algerian"/>
      <w:b/>
      <w:bCs/>
      <w:i/>
      <w:iCs/>
      <w:kern w:val="36"/>
      <w:sz w:val="40"/>
      <w:szCs w:val="4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M1">
    <w:name w:val="toc 1"/>
    <w:basedOn w:val="Normal"/>
    <w:next w:val="Normal"/>
    <w:autoRedefine/>
    <w:semiHidden/>
    <w:rsid w:val="00821513"/>
    <w:pPr>
      <w:spacing w:before="120"/>
    </w:pPr>
    <w:rPr>
      <w:b/>
      <w:bCs/>
      <w:i/>
      <w:iCs/>
      <w:sz w:val="28"/>
    </w:rPr>
  </w:style>
  <w:style w:type="paragraph" w:styleId="TM2">
    <w:name w:val="toc 2"/>
    <w:basedOn w:val="Normal"/>
    <w:next w:val="Normal"/>
    <w:autoRedefine/>
    <w:semiHidden/>
    <w:rsid w:val="00821513"/>
    <w:pPr>
      <w:spacing w:before="120"/>
      <w:ind w:left="240"/>
    </w:pPr>
    <w:rPr>
      <w:b/>
      <w:bCs/>
      <w:szCs w:val="22"/>
    </w:rPr>
  </w:style>
  <w:style w:type="paragraph" w:styleId="TM3">
    <w:name w:val="toc 3"/>
    <w:basedOn w:val="Normal"/>
    <w:next w:val="Normal"/>
    <w:autoRedefine/>
    <w:semiHidden/>
    <w:rsid w:val="00821513"/>
    <w:pPr>
      <w:ind w:left="480"/>
    </w:pPr>
    <w:rPr>
      <w:sz w:val="20"/>
      <w:szCs w:val="20"/>
    </w:rPr>
  </w:style>
  <w:style w:type="paragraph" w:styleId="Retraitcorpsdetexte2">
    <w:name w:val="Body Text Indent 2"/>
    <w:basedOn w:val="Normal"/>
    <w:rsid w:val="00C52495"/>
    <w:pPr>
      <w:ind w:firstLine="1134"/>
      <w:jc w:val="both"/>
    </w:pPr>
    <w:rPr>
      <w:rFonts w:ascii="Times New Roman" w:hAnsi="Times New Roman"/>
      <w:sz w:val="20"/>
      <w:szCs w:val="20"/>
    </w:rPr>
  </w:style>
  <w:style w:type="paragraph" w:customStyle="1" w:styleId="intituldelarrt">
    <w:name w:val="intitulé de l'arrêté"/>
    <w:basedOn w:val="Normal"/>
    <w:uiPriority w:val="99"/>
    <w:rsid w:val="0004184F"/>
    <w:pPr>
      <w:autoSpaceDE w:val="0"/>
      <w:autoSpaceDN w:val="0"/>
      <w:jc w:val="center"/>
    </w:pPr>
    <w:rPr>
      <w:rFonts w:ascii="Arial" w:hAnsi="Arial" w:cs="Arial"/>
      <w:b/>
      <w:bCs/>
      <w:sz w:val="22"/>
      <w:szCs w:val="22"/>
    </w:rPr>
  </w:style>
  <w:style w:type="paragraph" w:customStyle="1" w:styleId="VuConsidrant">
    <w:name w:val="Vu.Considérant"/>
    <w:basedOn w:val="Normal"/>
    <w:rsid w:val="0004184F"/>
    <w:pPr>
      <w:autoSpaceDE w:val="0"/>
      <w:autoSpaceDN w:val="0"/>
      <w:spacing w:after="140"/>
      <w:jc w:val="both"/>
    </w:pPr>
    <w:rPr>
      <w:rFonts w:ascii="Arial" w:hAnsi="Arial" w:cs="Arial"/>
      <w:sz w:val="20"/>
      <w:szCs w:val="20"/>
    </w:rPr>
  </w:style>
  <w:style w:type="paragraph" w:customStyle="1" w:styleId="articlen">
    <w:name w:val="article : n°"/>
    <w:basedOn w:val="VuConsidrant"/>
    <w:uiPriority w:val="99"/>
    <w:rsid w:val="00460136"/>
    <w:pPr>
      <w:spacing w:before="100" w:after="0"/>
    </w:pPr>
    <w:rPr>
      <w:b/>
      <w:bCs/>
    </w:rPr>
  </w:style>
  <w:style w:type="paragraph" w:styleId="Signature">
    <w:name w:val="Signature"/>
    <w:basedOn w:val="Normal"/>
    <w:link w:val="SignatureCar"/>
    <w:rsid w:val="00771DD3"/>
    <w:pPr>
      <w:tabs>
        <w:tab w:val="right" w:pos="6663"/>
        <w:tab w:val="right" w:pos="9923"/>
      </w:tabs>
      <w:autoSpaceDE w:val="0"/>
      <w:autoSpaceDN w:val="0"/>
      <w:ind w:left="4252"/>
      <w:jc w:val="center"/>
    </w:pPr>
    <w:rPr>
      <w:rFonts w:ascii="Arial" w:hAnsi="Arial" w:cs="Arial"/>
      <w:sz w:val="20"/>
      <w:szCs w:val="20"/>
    </w:rPr>
  </w:style>
  <w:style w:type="character" w:customStyle="1" w:styleId="SignatureCar">
    <w:name w:val="Signature Car"/>
    <w:link w:val="Signature"/>
    <w:rsid w:val="00771DD3"/>
    <w:rPr>
      <w:rFonts w:ascii="Arial" w:hAnsi="Arial" w:cs="Arial"/>
    </w:rPr>
  </w:style>
  <w:style w:type="paragraph" w:customStyle="1" w:styleId="articlecontenu">
    <w:name w:val="article : contenu"/>
    <w:basedOn w:val="VuConsidrant"/>
    <w:rsid w:val="00771DD3"/>
    <w:pPr>
      <w:ind w:firstLine="567"/>
    </w:pPr>
  </w:style>
  <w:style w:type="paragraph" w:styleId="NormalWeb">
    <w:name w:val="Normal (Web)"/>
    <w:basedOn w:val="Normal"/>
    <w:uiPriority w:val="99"/>
    <w:unhideWhenUsed/>
    <w:rsid w:val="00E70819"/>
    <w:pPr>
      <w:spacing w:before="100" w:beforeAutospacing="1" w:after="100" w:afterAutospacing="1"/>
    </w:pPr>
    <w:rPr>
      <w:rFonts w:ascii="Times New Roman" w:hAnsi="Times New Roman"/>
    </w:rPr>
  </w:style>
  <w:style w:type="paragraph" w:styleId="Corpsdetexte">
    <w:name w:val="Body Text"/>
    <w:basedOn w:val="Normal"/>
    <w:link w:val="CorpsdetexteCar"/>
    <w:uiPriority w:val="99"/>
    <w:semiHidden/>
    <w:unhideWhenUsed/>
    <w:rsid w:val="004E60C2"/>
    <w:pPr>
      <w:spacing w:after="120"/>
    </w:pPr>
  </w:style>
  <w:style w:type="character" w:customStyle="1" w:styleId="CorpsdetexteCar">
    <w:name w:val="Corps de texte Car"/>
    <w:link w:val="Corpsdetexte"/>
    <w:uiPriority w:val="99"/>
    <w:semiHidden/>
    <w:rsid w:val="004E60C2"/>
    <w:rPr>
      <w:rFonts w:ascii="Trebuchet MS" w:hAnsi="Trebuchet MS"/>
      <w:sz w:val="24"/>
      <w:szCs w:val="24"/>
    </w:rPr>
  </w:style>
  <w:style w:type="character" w:styleId="lev">
    <w:name w:val="Strong"/>
    <w:uiPriority w:val="22"/>
    <w:qFormat/>
    <w:rsid w:val="004E60C2"/>
    <w:rPr>
      <w:b/>
      <w:bCs/>
    </w:rPr>
  </w:style>
  <w:style w:type="paragraph" w:styleId="Corpsdetexte2">
    <w:name w:val="Body Text 2"/>
    <w:basedOn w:val="Normal"/>
    <w:link w:val="Corpsdetexte2Car"/>
    <w:uiPriority w:val="99"/>
    <w:unhideWhenUsed/>
    <w:rsid w:val="004E60C2"/>
    <w:pPr>
      <w:spacing w:after="120" w:line="480" w:lineRule="auto"/>
    </w:pPr>
  </w:style>
  <w:style w:type="character" w:customStyle="1" w:styleId="Corpsdetexte2Car">
    <w:name w:val="Corps de texte 2 Car"/>
    <w:link w:val="Corpsdetexte2"/>
    <w:uiPriority w:val="99"/>
    <w:rsid w:val="004E60C2"/>
    <w:rPr>
      <w:rFonts w:ascii="Trebuchet MS" w:hAnsi="Trebuchet MS"/>
      <w:sz w:val="24"/>
      <w:szCs w:val="24"/>
    </w:rPr>
  </w:style>
  <w:style w:type="paragraph" w:styleId="Paragraphedeliste">
    <w:name w:val="List Paragraph"/>
    <w:basedOn w:val="Normal"/>
    <w:uiPriority w:val="34"/>
    <w:qFormat/>
    <w:rsid w:val="004E60C2"/>
    <w:pPr>
      <w:ind w:left="720"/>
      <w:contextualSpacing/>
    </w:pPr>
    <w:rPr>
      <w:rFonts w:ascii="Times New Roman" w:hAnsi="Times New Roman"/>
      <w:sz w:val="20"/>
      <w:szCs w:val="20"/>
    </w:rPr>
  </w:style>
  <w:style w:type="table" w:styleId="Grilledutableau">
    <w:name w:val="Table Grid"/>
    <w:basedOn w:val="TableauNormal"/>
    <w:uiPriority w:val="59"/>
    <w:rsid w:val="0001000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rzxr">
    <w:name w:val="lrzxr"/>
    <w:rsid w:val="009D2D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1290680">
      <w:bodyDiv w:val="1"/>
      <w:marLeft w:val="0"/>
      <w:marRight w:val="0"/>
      <w:marTop w:val="0"/>
      <w:marBottom w:val="0"/>
      <w:divBdr>
        <w:top w:val="none" w:sz="0" w:space="0" w:color="auto"/>
        <w:left w:val="none" w:sz="0" w:space="0" w:color="auto"/>
        <w:bottom w:val="none" w:sz="0" w:space="0" w:color="auto"/>
        <w:right w:val="none" w:sz="0" w:space="0" w:color="auto"/>
      </w:divBdr>
      <w:divsChild>
        <w:div w:id="656885303">
          <w:marLeft w:val="0"/>
          <w:marRight w:val="0"/>
          <w:marTop w:val="0"/>
          <w:marBottom w:val="0"/>
          <w:divBdr>
            <w:top w:val="none" w:sz="0" w:space="0" w:color="auto"/>
            <w:left w:val="none" w:sz="0" w:space="0" w:color="auto"/>
            <w:bottom w:val="none" w:sz="0" w:space="0" w:color="auto"/>
            <w:right w:val="none" w:sz="0" w:space="0" w:color="auto"/>
          </w:divBdr>
        </w:div>
        <w:div w:id="1187868933">
          <w:marLeft w:val="0"/>
          <w:marRight w:val="0"/>
          <w:marTop w:val="0"/>
          <w:marBottom w:val="0"/>
          <w:divBdr>
            <w:top w:val="none" w:sz="0" w:space="0" w:color="auto"/>
            <w:left w:val="none" w:sz="0" w:space="0" w:color="auto"/>
            <w:bottom w:val="none" w:sz="0" w:space="0" w:color="auto"/>
            <w:right w:val="none" w:sz="0" w:space="0" w:color="auto"/>
          </w:divBdr>
        </w:div>
        <w:div w:id="1352101791">
          <w:marLeft w:val="0"/>
          <w:marRight w:val="0"/>
          <w:marTop w:val="0"/>
          <w:marBottom w:val="0"/>
          <w:divBdr>
            <w:top w:val="none" w:sz="0" w:space="0" w:color="auto"/>
            <w:left w:val="none" w:sz="0" w:space="0" w:color="auto"/>
            <w:bottom w:val="none" w:sz="0" w:space="0" w:color="auto"/>
            <w:right w:val="none" w:sz="0" w:space="0" w:color="auto"/>
          </w:divBdr>
        </w:div>
        <w:div w:id="1826389849">
          <w:marLeft w:val="0"/>
          <w:marRight w:val="0"/>
          <w:marTop w:val="0"/>
          <w:marBottom w:val="0"/>
          <w:divBdr>
            <w:top w:val="none" w:sz="0" w:space="0" w:color="auto"/>
            <w:left w:val="none" w:sz="0" w:space="0" w:color="auto"/>
            <w:bottom w:val="none" w:sz="0" w:space="0" w:color="auto"/>
            <w:right w:val="none" w:sz="0" w:space="0" w:color="auto"/>
          </w:divBdr>
        </w:div>
        <w:div w:id="1950968434">
          <w:marLeft w:val="0"/>
          <w:marRight w:val="0"/>
          <w:marTop w:val="0"/>
          <w:marBottom w:val="0"/>
          <w:divBdr>
            <w:top w:val="none" w:sz="0" w:space="0" w:color="auto"/>
            <w:left w:val="none" w:sz="0" w:space="0" w:color="auto"/>
            <w:bottom w:val="none" w:sz="0" w:space="0" w:color="auto"/>
            <w:right w:val="none" w:sz="0" w:space="0" w:color="auto"/>
          </w:divBdr>
        </w:div>
      </w:divsChild>
    </w:div>
    <w:div w:id="1259094705">
      <w:bodyDiv w:val="1"/>
      <w:marLeft w:val="0"/>
      <w:marRight w:val="0"/>
      <w:marTop w:val="0"/>
      <w:marBottom w:val="0"/>
      <w:divBdr>
        <w:top w:val="none" w:sz="0" w:space="0" w:color="auto"/>
        <w:left w:val="none" w:sz="0" w:space="0" w:color="auto"/>
        <w:bottom w:val="none" w:sz="0" w:space="0" w:color="auto"/>
        <w:right w:val="none" w:sz="0" w:space="0" w:color="auto"/>
      </w:divBdr>
    </w:div>
    <w:div w:id="1471287562">
      <w:bodyDiv w:val="1"/>
      <w:marLeft w:val="0"/>
      <w:marRight w:val="0"/>
      <w:marTop w:val="0"/>
      <w:marBottom w:val="0"/>
      <w:divBdr>
        <w:top w:val="none" w:sz="0" w:space="0" w:color="auto"/>
        <w:left w:val="none" w:sz="0" w:space="0" w:color="auto"/>
        <w:bottom w:val="none" w:sz="0" w:space="0" w:color="auto"/>
        <w:right w:val="none" w:sz="0" w:space="0" w:color="auto"/>
      </w:divBdr>
      <w:divsChild>
        <w:div w:id="254755325">
          <w:marLeft w:val="851"/>
          <w:marRight w:val="851"/>
          <w:marTop w:val="0"/>
          <w:marBottom w:val="0"/>
          <w:divBdr>
            <w:top w:val="single" w:sz="12" w:space="1" w:color="auto"/>
            <w:left w:val="single" w:sz="12" w:space="1" w:color="auto"/>
            <w:bottom w:val="single" w:sz="12" w:space="1" w:color="auto"/>
            <w:right w:val="single" w:sz="12" w:space="1" w:color="auto"/>
          </w:divBdr>
        </w:div>
      </w:divsChild>
    </w:div>
    <w:div w:id="1543253719">
      <w:bodyDiv w:val="1"/>
      <w:marLeft w:val="0"/>
      <w:marRight w:val="0"/>
      <w:marTop w:val="0"/>
      <w:marBottom w:val="0"/>
      <w:divBdr>
        <w:top w:val="none" w:sz="0" w:space="0" w:color="auto"/>
        <w:left w:val="none" w:sz="0" w:space="0" w:color="auto"/>
        <w:bottom w:val="none" w:sz="0" w:space="0" w:color="auto"/>
        <w:right w:val="none" w:sz="0" w:space="0" w:color="auto"/>
      </w:divBdr>
      <w:divsChild>
        <w:div w:id="90207891">
          <w:marLeft w:val="0"/>
          <w:marRight w:val="0"/>
          <w:marTop w:val="0"/>
          <w:marBottom w:val="0"/>
          <w:divBdr>
            <w:top w:val="none" w:sz="0" w:space="0" w:color="auto"/>
            <w:left w:val="none" w:sz="0" w:space="0" w:color="auto"/>
            <w:bottom w:val="none" w:sz="0" w:space="0" w:color="auto"/>
            <w:right w:val="none" w:sz="0" w:space="0" w:color="auto"/>
          </w:divBdr>
        </w:div>
        <w:div w:id="125241348">
          <w:marLeft w:val="0"/>
          <w:marRight w:val="0"/>
          <w:marTop w:val="0"/>
          <w:marBottom w:val="0"/>
          <w:divBdr>
            <w:top w:val="none" w:sz="0" w:space="0" w:color="auto"/>
            <w:left w:val="none" w:sz="0" w:space="0" w:color="auto"/>
            <w:bottom w:val="none" w:sz="0" w:space="0" w:color="auto"/>
            <w:right w:val="none" w:sz="0" w:space="0" w:color="auto"/>
          </w:divBdr>
        </w:div>
        <w:div w:id="456335143">
          <w:marLeft w:val="0"/>
          <w:marRight w:val="0"/>
          <w:marTop w:val="0"/>
          <w:marBottom w:val="0"/>
          <w:divBdr>
            <w:top w:val="none" w:sz="0" w:space="0" w:color="auto"/>
            <w:left w:val="none" w:sz="0" w:space="0" w:color="auto"/>
            <w:bottom w:val="none" w:sz="0" w:space="0" w:color="auto"/>
            <w:right w:val="none" w:sz="0" w:space="0" w:color="auto"/>
          </w:divBdr>
        </w:div>
        <w:div w:id="895163396">
          <w:marLeft w:val="0"/>
          <w:marRight w:val="0"/>
          <w:marTop w:val="0"/>
          <w:marBottom w:val="0"/>
          <w:divBdr>
            <w:top w:val="none" w:sz="0" w:space="0" w:color="auto"/>
            <w:left w:val="none" w:sz="0" w:space="0" w:color="auto"/>
            <w:bottom w:val="none" w:sz="0" w:space="0" w:color="auto"/>
            <w:right w:val="none" w:sz="0" w:space="0" w:color="auto"/>
          </w:divBdr>
        </w:div>
        <w:div w:id="1964067889">
          <w:marLeft w:val="0"/>
          <w:marRight w:val="0"/>
          <w:marTop w:val="0"/>
          <w:marBottom w:val="0"/>
          <w:divBdr>
            <w:top w:val="none" w:sz="0" w:space="0" w:color="auto"/>
            <w:left w:val="none" w:sz="0" w:space="0" w:color="auto"/>
            <w:bottom w:val="none" w:sz="0" w:space="0" w:color="auto"/>
            <w:right w:val="none" w:sz="0" w:space="0" w:color="auto"/>
          </w:divBdr>
        </w:div>
      </w:divsChild>
    </w:div>
    <w:div w:id="1631470006">
      <w:bodyDiv w:val="1"/>
      <w:marLeft w:val="0"/>
      <w:marRight w:val="0"/>
      <w:marTop w:val="0"/>
      <w:marBottom w:val="0"/>
      <w:divBdr>
        <w:top w:val="none" w:sz="0" w:space="0" w:color="auto"/>
        <w:left w:val="none" w:sz="0" w:space="0" w:color="auto"/>
        <w:bottom w:val="none" w:sz="0" w:space="0" w:color="auto"/>
        <w:right w:val="none" w:sz="0" w:space="0" w:color="auto"/>
      </w:divBdr>
    </w:div>
    <w:div w:id="1716729996">
      <w:bodyDiv w:val="1"/>
      <w:marLeft w:val="0"/>
      <w:marRight w:val="0"/>
      <w:marTop w:val="0"/>
      <w:marBottom w:val="0"/>
      <w:divBdr>
        <w:top w:val="none" w:sz="0" w:space="0" w:color="auto"/>
        <w:left w:val="none" w:sz="0" w:space="0" w:color="auto"/>
        <w:bottom w:val="none" w:sz="0" w:space="0" w:color="auto"/>
        <w:right w:val="none" w:sz="0" w:space="0" w:color="auto"/>
      </w:divBdr>
      <w:divsChild>
        <w:div w:id="51658490">
          <w:marLeft w:val="0"/>
          <w:marRight w:val="0"/>
          <w:marTop w:val="0"/>
          <w:marBottom w:val="0"/>
          <w:divBdr>
            <w:top w:val="none" w:sz="0" w:space="0" w:color="auto"/>
            <w:left w:val="none" w:sz="0" w:space="0" w:color="auto"/>
            <w:bottom w:val="none" w:sz="0" w:space="0" w:color="auto"/>
            <w:right w:val="none" w:sz="0" w:space="0" w:color="auto"/>
          </w:divBdr>
        </w:div>
        <w:div w:id="342127095">
          <w:marLeft w:val="0"/>
          <w:marRight w:val="0"/>
          <w:marTop w:val="0"/>
          <w:marBottom w:val="0"/>
          <w:divBdr>
            <w:top w:val="none" w:sz="0" w:space="0" w:color="auto"/>
            <w:left w:val="none" w:sz="0" w:space="0" w:color="auto"/>
            <w:bottom w:val="none" w:sz="0" w:space="0" w:color="auto"/>
            <w:right w:val="none" w:sz="0" w:space="0" w:color="auto"/>
          </w:divBdr>
        </w:div>
        <w:div w:id="704719723">
          <w:marLeft w:val="0"/>
          <w:marRight w:val="0"/>
          <w:marTop w:val="0"/>
          <w:marBottom w:val="0"/>
          <w:divBdr>
            <w:top w:val="none" w:sz="0" w:space="0" w:color="auto"/>
            <w:left w:val="none" w:sz="0" w:space="0" w:color="auto"/>
            <w:bottom w:val="none" w:sz="0" w:space="0" w:color="auto"/>
            <w:right w:val="none" w:sz="0" w:space="0" w:color="auto"/>
          </w:divBdr>
        </w:div>
        <w:div w:id="926504498">
          <w:marLeft w:val="0"/>
          <w:marRight w:val="0"/>
          <w:marTop w:val="0"/>
          <w:marBottom w:val="0"/>
          <w:divBdr>
            <w:top w:val="none" w:sz="0" w:space="0" w:color="auto"/>
            <w:left w:val="none" w:sz="0" w:space="0" w:color="auto"/>
            <w:bottom w:val="none" w:sz="0" w:space="0" w:color="auto"/>
            <w:right w:val="none" w:sz="0" w:space="0" w:color="auto"/>
          </w:divBdr>
        </w:div>
        <w:div w:id="1067194129">
          <w:marLeft w:val="0"/>
          <w:marRight w:val="0"/>
          <w:marTop w:val="0"/>
          <w:marBottom w:val="0"/>
          <w:divBdr>
            <w:top w:val="none" w:sz="0" w:space="0" w:color="auto"/>
            <w:left w:val="none" w:sz="0" w:space="0" w:color="auto"/>
            <w:bottom w:val="none" w:sz="0" w:space="0" w:color="auto"/>
            <w:right w:val="none" w:sz="0" w:space="0" w:color="auto"/>
          </w:divBdr>
        </w:div>
        <w:div w:id="1824732128">
          <w:marLeft w:val="0"/>
          <w:marRight w:val="0"/>
          <w:marTop w:val="0"/>
          <w:marBottom w:val="0"/>
          <w:divBdr>
            <w:top w:val="none" w:sz="0" w:space="0" w:color="auto"/>
            <w:left w:val="none" w:sz="0" w:space="0" w:color="auto"/>
            <w:bottom w:val="none" w:sz="0" w:space="0" w:color="auto"/>
            <w:right w:val="none" w:sz="0" w:space="0" w:color="auto"/>
          </w:divBdr>
        </w:div>
        <w:div w:id="1844972028">
          <w:marLeft w:val="0"/>
          <w:marRight w:val="0"/>
          <w:marTop w:val="0"/>
          <w:marBottom w:val="0"/>
          <w:divBdr>
            <w:top w:val="none" w:sz="0" w:space="0" w:color="auto"/>
            <w:left w:val="none" w:sz="0" w:space="0" w:color="auto"/>
            <w:bottom w:val="none" w:sz="0" w:space="0" w:color="auto"/>
            <w:right w:val="none" w:sz="0" w:space="0" w:color="auto"/>
          </w:divBdr>
        </w:div>
      </w:divsChild>
    </w:div>
    <w:div w:id="2016104114">
      <w:bodyDiv w:val="1"/>
      <w:marLeft w:val="0"/>
      <w:marRight w:val="0"/>
      <w:marTop w:val="0"/>
      <w:marBottom w:val="0"/>
      <w:divBdr>
        <w:top w:val="none" w:sz="0" w:space="0" w:color="auto"/>
        <w:left w:val="none" w:sz="0" w:space="0" w:color="auto"/>
        <w:bottom w:val="none" w:sz="0" w:space="0" w:color="auto"/>
        <w:right w:val="none" w:sz="0" w:space="0" w:color="auto"/>
      </w:divBdr>
    </w:div>
    <w:div w:id="20262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2002</Words>
  <Characters>10900</Characters>
  <Application>Microsoft Office Word</Application>
  <DocSecurity>0</DocSecurity>
  <Lines>90</Lines>
  <Paragraphs>25</Paragraphs>
  <ScaleCrop>false</ScaleCrop>
  <HeadingPairs>
    <vt:vector size="2" baseType="variant">
      <vt:variant>
        <vt:lpstr>Titre</vt:lpstr>
      </vt:variant>
      <vt:variant>
        <vt:i4>1</vt:i4>
      </vt:variant>
    </vt:vector>
  </HeadingPairs>
  <TitlesOfParts>
    <vt:vector size="1" baseType="lpstr">
      <vt:lpstr>CONTRAT UNIQUE D’INSERTION</vt:lpstr>
    </vt:vector>
  </TitlesOfParts>
  <Company/>
  <LinksUpToDate>false</LinksUpToDate>
  <CharactersWithSpaces>12877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 UNIQUE D’INSERTION</dc:title>
  <dc:subject/>
  <dc:creator>didier-f</dc:creator>
  <cp:keywords/>
  <cp:lastModifiedBy>Pierre Bonanni</cp:lastModifiedBy>
  <cp:revision>3</cp:revision>
  <cp:lastPrinted>2016-08-29T14:16:00Z</cp:lastPrinted>
  <dcterms:created xsi:type="dcterms:W3CDTF">2022-04-14T12:19:00Z</dcterms:created>
  <dcterms:modified xsi:type="dcterms:W3CDTF">2022-04-14T12:20:00Z</dcterms:modified>
</cp:coreProperties>
</file>