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disponibilité pour </w:t>
      </w:r>
      <w:r w:rsidR="001B1D71">
        <w:rPr>
          <w:rFonts w:ascii="Century Gothic" w:hAnsi="Century Gothic" w:cs="Arial"/>
          <w:b/>
          <w:bCs/>
          <w:smallCaps/>
          <w:sz w:val="24"/>
          <w:szCs w:val="20"/>
        </w:rPr>
        <w:t>exercer un mandat local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-1 à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</w:t>
      </w:r>
      <w:r w:rsidR="00A14948">
        <w:rPr>
          <w:rFonts w:cstheme="minorHAnsi"/>
          <w:sz w:val="18"/>
          <w:szCs w:val="16"/>
        </w:rPr>
        <w:t>8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</w:t>
      </w:r>
      <w:bookmarkStart w:id="0" w:name="_GoBack"/>
      <w:bookmarkEnd w:id="0"/>
      <w:r w:rsidRPr="00720471">
        <w:rPr>
          <w:rFonts w:cstheme="minorHAnsi"/>
          <w:sz w:val="18"/>
          <w:szCs w:val="16"/>
        </w:rPr>
        <w:t>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1B1D71" w:rsidRDefault="001B1D71" w:rsidP="001B1D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Pr="00720471">
        <w:rPr>
          <w:rFonts w:cstheme="minorHAnsi"/>
          <w:sz w:val="18"/>
          <w:szCs w:val="16"/>
        </w:rPr>
        <w:t xml:space="preserve">u la </w:t>
      </w:r>
      <w:r>
        <w:rPr>
          <w:rFonts w:cstheme="minorHAnsi"/>
          <w:sz w:val="18"/>
          <w:szCs w:val="16"/>
        </w:rPr>
        <w:t>délibération n° [</w:t>
      </w:r>
      <w:r>
        <w:rPr>
          <w:rFonts w:cstheme="minorHAnsi"/>
          <w:b/>
          <w:sz w:val="18"/>
          <w:szCs w:val="16"/>
        </w:rPr>
        <w:t>numéro d’ordre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 xml:space="preserve">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élection de</w:t>
      </w:r>
      <w:r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>
        <w:rPr>
          <w:rFonts w:cstheme="minorHAnsi"/>
          <w:sz w:val="18"/>
          <w:szCs w:val="16"/>
        </w:rPr>
        <w:t>,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aux fonctions de [</w:t>
      </w:r>
      <w:r>
        <w:rPr>
          <w:rFonts w:cstheme="minorHAnsi"/>
          <w:b/>
          <w:sz w:val="18"/>
          <w:szCs w:val="16"/>
        </w:rPr>
        <w:t>fonctions</w:t>
      </w:r>
      <w:r>
        <w:rPr>
          <w:rFonts w:cstheme="minorHAnsi"/>
          <w:sz w:val="18"/>
          <w:szCs w:val="16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14948">
        <w:rPr>
          <w:rFonts w:cstheme="minorHAnsi"/>
          <w:sz w:val="18"/>
          <w:szCs w:val="16"/>
        </w:rPr>
        <w:t xml:space="preserve">mise en disponibilité pour </w:t>
      </w:r>
      <w:r w:rsidR="001B1D71">
        <w:rPr>
          <w:rFonts w:cstheme="minorHAnsi"/>
          <w:sz w:val="18"/>
          <w:szCs w:val="16"/>
        </w:rPr>
        <w:t xml:space="preserve">exercer un mandat local </w:t>
      </w:r>
      <w:r>
        <w:rPr>
          <w:rFonts w:cstheme="minorHAnsi"/>
          <w:sz w:val="18"/>
          <w:szCs w:val="16"/>
        </w:rPr>
        <w:t>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la disponibilité pour </w:t>
      </w:r>
      <w:r w:rsidR="001B1D71">
        <w:rPr>
          <w:rFonts w:cstheme="minorHAnsi"/>
          <w:sz w:val="18"/>
          <w:szCs w:val="16"/>
        </w:rPr>
        <w:t>exercer un mandat local</w:t>
      </w:r>
      <w:r w:rsidR="00602F51">
        <w:rPr>
          <w:rFonts w:cstheme="minorHAnsi"/>
          <w:sz w:val="18"/>
          <w:szCs w:val="16"/>
        </w:rPr>
        <w:t xml:space="preserve"> </w:t>
      </w:r>
      <w:r w:rsidR="001B1D71">
        <w:rPr>
          <w:rFonts w:cstheme="minorHAnsi"/>
          <w:sz w:val="18"/>
          <w:szCs w:val="16"/>
        </w:rPr>
        <w:t>est</w:t>
      </w:r>
      <w:r w:rsidRPr="00DE72F7">
        <w:rPr>
          <w:rFonts w:cstheme="minorHAnsi"/>
          <w:sz w:val="18"/>
          <w:szCs w:val="16"/>
        </w:rPr>
        <w:t xml:space="preserve"> accor</w:t>
      </w:r>
      <w:r>
        <w:rPr>
          <w:rFonts w:cstheme="minorHAnsi"/>
          <w:sz w:val="18"/>
          <w:szCs w:val="16"/>
        </w:rPr>
        <w:t>dée</w:t>
      </w:r>
      <w:r w:rsidR="001B1D71">
        <w:rPr>
          <w:rFonts w:cstheme="minorHAnsi"/>
          <w:sz w:val="18"/>
          <w:szCs w:val="16"/>
        </w:rPr>
        <w:t xml:space="preserve"> de droit</w:t>
      </w:r>
      <w:r>
        <w:rPr>
          <w:rFonts w:cstheme="minorHAnsi"/>
          <w:sz w:val="18"/>
          <w:szCs w:val="16"/>
        </w:rPr>
        <w:t xml:space="preserve"> pour une durée maximale </w:t>
      </w:r>
      <w:r w:rsidR="001B1D71">
        <w:rPr>
          <w:rFonts w:cstheme="minorHAnsi"/>
          <w:sz w:val="18"/>
          <w:szCs w:val="16"/>
        </w:rPr>
        <w:t>correspondant à la durée du mandat électif</w:t>
      </w:r>
      <w:r w:rsidRPr="00DE72F7">
        <w:rPr>
          <w:rFonts w:cstheme="minorHAnsi"/>
          <w:sz w:val="18"/>
          <w:szCs w:val="16"/>
        </w:rPr>
        <w:t>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A75050">
              <w:rPr>
                <w:rFonts w:ascii="Calibri" w:hAnsi="Calibri" w:cs="Calibri"/>
                <w:sz w:val="18"/>
              </w:rPr>
              <w:t xml:space="preserve">position de </w:t>
            </w:r>
            <w:r w:rsidR="00DE72F7">
              <w:rPr>
                <w:rFonts w:ascii="Calibri" w:hAnsi="Calibri" w:cs="Calibri"/>
                <w:sz w:val="18"/>
              </w:rPr>
              <w:t xml:space="preserve">disponibilité pour </w:t>
            </w:r>
            <w:r w:rsidR="001B1D71">
              <w:rPr>
                <w:rFonts w:cstheme="minorHAnsi"/>
                <w:sz w:val="18"/>
                <w:szCs w:val="16"/>
              </w:rPr>
              <w:t>exercer un mandat local</w:t>
            </w:r>
            <w:r w:rsidR="00602F51">
              <w:rPr>
                <w:rFonts w:cstheme="minorHAnsi"/>
                <w:sz w:val="18"/>
                <w:szCs w:val="16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1B1D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1B1D71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la durée de sa mise en disponibilité,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 et cesse de bénéficier de ses droits à l’avancement et à la retraite.</w:t>
            </w:r>
          </w:p>
          <w:p w:rsidR="001B1D71" w:rsidRPr="00EE274E" w:rsidRDefault="001B1D71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1B1D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1B1D71">
              <w:rPr>
                <w:rFonts w:ascii="Calibri" w:hAnsi="Calibri" w:cs="Calibri"/>
                <w:b/>
                <w:u w:val="single"/>
              </w:rPr>
              <w:t xml:space="preserve">3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solliciter par écrit sa réintégration ou le renouvellement </w:t>
            </w:r>
            <w:r w:rsidRPr="00EE274E">
              <w:rPr>
                <w:rFonts w:ascii="Calibri" w:hAnsi="Calibri" w:cs="Calibri"/>
                <w:sz w:val="18"/>
              </w:rPr>
              <w:t xml:space="preserve">de la disponibilité trois mois au moins avant l’expiration de la période de disponibilité en cours. A défaut, il (elle) pourra être radié(e) des cadres sans bénéficier de la procédure disciplinaire, </w:t>
            </w:r>
            <w:r>
              <w:rPr>
                <w:rFonts w:ascii="Calibri" w:hAnsi="Calibri" w:cs="Calibri"/>
                <w:sz w:val="18"/>
              </w:rPr>
              <w:t>après mise en demeure préalable.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1B1D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1B1D71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B9" w:rsidRDefault="00E460B9" w:rsidP="00992F41">
      <w:pPr>
        <w:spacing w:after="0" w:line="240" w:lineRule="auto"/>
      </w:pPr>
      <w:r>
        <w:separator/>
      </w:r>
    </w:p>
  </w:endnote>
  <w:endnote w:type="continuationSeparator" w:id="0">
    <w:p w:rsidR="00E460B9" w:rsidRDefault="00E460B9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B9" w:rsidRDefault="00E460B9" w:rsidP="00992F41">
      <w:pPr>
        <w:spacing w:after="0" w:line="240" w:lineRule="auto"/>
      </w:pPr>
      <w:r>
        <w:separator/>
      </w:r>
    </w:p>
  </w:footnote>
  <w:footnote w:type="continuationSeparator" w:id="0">
    <w:p w:rsidR="00E460B9" w:rsidRDefault="00E460B9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B1D71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02F51"/>
    <w:rsid w:val="00655247"/>
    <w:rsid w:val="00677F9E"/>
    <w:rsid w:val="00684571"/>
    <w:rsid w:val="00690F87"/>
    <w:rsid w:val="00702CDA"/>
    <w:rsid w:val="00720471"/>
    <w:rsid w:val="008C0284"/>
    <w:rsid w:val="00984476"/>
    <w:rsid w:val="00992F41"/>
    <w:rsid w:val="00A14948"/>
    <w:rsid w:val="00A17B90"/>
    <w:rsid w:val="00A75050"/>
    <w:rsid w:val="00A91285"/>
    <w:rsid w:val="00AD2325"/>
    <w:rsid w:val="00C10417"/>
    <w:rsid w:val="00C85819"/>
    <w:rsid w:val="00C93136"/>
    <w:rsid w:val="00CC6F4E"/>
    <w:rsid w:val="00D50C32"/>
    <w:rsid w:val="00D74D03"/>
    <w:rsid w:val="00D940DC"/>
    <w:rsid w:val="00DA2461"/>
    <w:rsid w:val="00DE72F7"/>
    <w:rsid w:val="00E460B9"/>
    <w:rsid w:val="00E8769D"/>
    <w:rsid w:val="00EE274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FFB1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2022-06-01T13:06:00Z</dcterms:created>
  <dcterms:modified xsi:type="dcterms:W3CDTF">2022-06-01T13:11:00Z</dcterms:modified>
</cp:coreProperties>
</file>