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</w:t>
      </w:r>
      <w:r w:rsidR="0074569A">
        <w:rPr>
          <w:rFonts w:ascii="Century Gothic" w:hAnsi="Century Gothic" w:cs="Arial"/>
          <w:b/>
          <w:bCs/>
          <w:smallCaps/>
          <w:sz w:val="24"/>
          <w:szCs w:val="20"/>
        </w:rPr>
        <w:t xml:space="preserve">d’office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pour </w:t>
      </w:r>
      <w:r w:rsidR="001B1D71">
        <w:rPr>
          <w:rFonts w:ascii="Century Gothic" w:hAnsi="Century Gothic" w:cs="Arial"/>
          <w:b/>
          <w:bCs/>
          <w:smallCaps/>
          <w:sz w:val="24"/>
          <w:szCs w:val="20"/>
        </w:rPr>
        <w:t xml:space="preserve">exercer un mandat </w:t>
      </w:r>
      <w:r w:rsidR="0074569A">
        <w:rPr>
          <w:rFonts w:ascii="Century Gothic" w:hAnsi="Century Gothic" w:cs="Arial"/>
          <w:b/>
          <w:bCs/>
          <w:smallCaps/>
          <w:sz w:val="24"/>
          <w:szCs w:val="20"/>
        </w:rPr>
        <w:t>national ou les fonctions de membre du Gouvernement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1B1D71" w:rsidRDefault="001B1D71" w:rsidP="001B1D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4569A">
        <w:rPr>
          <w:rFonts w:cstheme="minorHAnsi"/>
          <w:sz w:val="18"/>
          <w:szCs w:val="16"/>
        </w:rPr>
        <w:t xml:space="preserve">u le décret </w:t>
      </w:r>
      <w:r>
        <w:rPr>
          <w:rFonts w:cstheme="minorHAnsi"/>
          <w:sz w:val="18"/>
          <w:szCs w:val="16"/>
        </w:rPr>
        <w:t>n° [</w:t>
      </w:r>
      <w:r>
        <w:rPr>
          <w:rFonts w:cstheme="minorHAnsi"/>
          <w:b/>
          <w:sz w:val="18"/>
          <w:szCs w:val="16"/>
        </w:rPr>
        <w:t>numéro d’ordre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74569A">
        <w:rPr>
          <w:rFonts w:cstheme="minorHAnsi"/>
          <w:sz w:val="18"/>
          <w:szCs w:val="16"/>
        </w:rPr>
        <w:t>relatif à la composition du gouvernement et portant désignation</w:t>
      </w:r>
      <w:r>
        <w:rPr>
          <w:rFonts w:cstheme="minorHAnsi"/>
          <w:sz w:val="18"/>
          <w:szCs w:val="16"/>
        </w:rPr>
        <w:t xml:space="preserve"> de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aux fonctions de [</w:t>
      </w:r>
      <w:r>
        <w:rPr>
          <w:rFonts w:cstheme="minorHAnsi"/>
          <w:b/>
          <w:sz w:val="18"/>
          <w:szCs w:val="16"/>
        </w:rPr>
        <w:t>fonctions</w:t>
      </w:r>
      <w:r>
        <w:rPr>
          <w:rFonts w:cstheme="minorHAnsi"/>
          <w:sz w:val="18"/>
          <w:szCs w:val="16"/>
        </w:rPr>
        <w:t>],</w:t>
      </w:r>
    </w:p>
    <w:p w:rsidR="0074569A" w:rsidRDefault="0074569A" w:rsidP="0074569A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74569A" w:rsidRPr="0074569A" w:rsidRDefault="0074569A" w:rsidP="001B1D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l’élection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au mandat de [</w:t>
      </w:r>
      <w:r>
        <w:rPr>
          <w:rFonts w:cstheme="minorHAnsi"/>
          <w:b/>
          <w:sz w:val="18"/>
          <w:szCs w:val="16"/>
        </w:rPr>
        <w:t>fonctions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1B1D71">
        <w:rPr>
          <w:rFonts w:cstheme="minorHAnsi"/>
          <w:sz w:val="18"/>
          <w:szCs w:val="16"/>
        </w:rPr>
        <w:t xml:space="preserve">exercer un </w:t>
      </w:r>
      <w:r w:rsidR="0074569A">
        <w:rPr>
          <w:rFonts w:cstheme="minorHAnsi"/>
          <w:sz w:val="18"/>
          <w:szCs w:val="16"/>
        </w:rPr>
        <w:t xml:space="preserve">mandat national ou les fonctions de membre du Gouvernement </w:t>
      </w:r>
      <w:r w:rsidR="001B1D71">
        <w:rPr>
          <w:rFonts w:cstheme="minorHAnsi"/>
          <w:sz w:val="18"/>
          <w:szCs w:val="16"/>
        </w:rPr>
        <w:t>est</w:t>
      </w:r>
      <w:r w:rsidRPr="00DE72F7">
        <w:rPr>
          <w:rFonts w:cstheme="minorHAnsi"/>
          <w:sz w:val="18"/>
          <w:szCs w:val="16"/>
        </w:rPr>
        <w:t xml:space="preserve"> accor</w:t>
      </w:r>
      <w:r>
        <w:rPr>
          <w:rFonts w:cstheme="minorHAnsi"/>
          <w:sz w:val="18"/>
          <w:szCs w:val="16"/>
        </w:rPr>
        <w:t>dée</w:t>
      </w:r>
      <w:r w:rsidR="001B1D71">
        <w:rPr>
          <w:rFonts w:cstheme="minorHAnsi"/>
          <w:sz w:val="18"/>
          <w:szCs w:val="16"/>
        </w:rPr>
        <w:t xml:space="preserve"> </w:t>
      </w:r>
      <w:r w:rsidR="0074569A">
        <w:rPr>
          <w:rFonts w:cstheme="minorHAnsi"/>
          <w:sz w:val="18"/>
          <w:szCs w:val="16"/>
        </w:rPr>
        <w:t>d’office</w:t>
      </w:r>
      <w:r w:rsidRPr="00DE72F7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</w:t>
            </w:r>
            <w:r w:rsidR="0074569A">
              <w:rPr>
                <w:rFonts w:ascii="Calibri" w:hAnsi="Calibri" w:cs="Calibri"/>
                <w:sz w:val="18"/>
              </w:rPr>
              <w:t xml:space="preserve">d’office </w:t>
            </w:r>
            <w:r w:rsidR="00DE72F7">
              <w:rPr>
                <w:rFonts w:ascii="Calibri" w:hAnsi="Calibri" w:cs="Calibri"/>
                <w:sz w:val="18"/>
              </w:rPr>
              <w:t xml:space="preserve">pour </w:t>
            </w:r>
            <w:r w:rsidR="0074569A">
              <w:rPr>
                <w:rFonts w:cstheme="minorHAnsi"/>
                <w:sz w:val="18"/>
                <w:szCs w:val="16"/>
              </w:rPr>
              <w:t>exercer [</w:t>
            </w:r>
            <w:r w:rsidR="0074569A" w:rsidRPr="0074569A">
              <w:rPr>
                <w:rFonts w:cstheme="minorHAnsi"/>
                <w:b/>
                <w:sz w:val="18"/>
                <w:szCs w:val="16"/>
              </w:rPr>
              <w:t>fonctions</w:t>
            </w:r>
            <w:r w:rsidR="0074569A">
              <w:rPr>
                <w:rFonts w:cstheme="minorHAnsi"/>
                <w:sz w:val="18"/>
                <w:szCs w:val="16"/>
              </w:rPr>
              <w:t xml:space="preserve">] </w:t>
            </w:r>
            <w:r w:rsidR="00720471" w:rsidRPr="0074569A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 xml:space="preserve">] </w:t>
            </w:r>
            <w:r w:rsidR="00A216D1">
              <w:rPr>
                <w:rFonts w:ascii="Calibri" w:hAnsi="Calibri" w:cs="Calibri"/>
                <w:sz w:val="18"/>
              </w:rPr>
              <w:t>tant que les conditions d’octroi demeurent réunies.</w:t>
            </w:r>
            <w:bookmarkStart w:id="0" w:name="_GoBack"/>
            <w:bookmarkEnd w:id="0"/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1B1D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B1D71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1B1D71" w:rsidRPr="00EE274E" w:rsidRDefault="001B1D71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1B1D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B1D71">
              <w:rPr>
                <w:rFonts w:ascii="Calibri" w:hAnsi="Calibri" w:cs="Calibri"/>
                <w:b/>
                <w:u w:val="single"/>
              </w:rPr>
              <w:t xml:space="preserve">3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1B1D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B1D71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ED" w:rsidRDefault="00B473ED" w:rsidP="00992F41">
      <w:pPr>
        <w:spacing w:after="0" w:line="240" w:lineRule="auto"/>
      </w:pPr>
      <w:r>
        <w:separator/>
      </w:r>
    </w:p>
  </w:endnote>
  <w:endnote w:type="continuationSeparator" w:id="0">
    <w:p w:rsidR="00B473ED" w:rsidRDefault="00B473ED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ED" w:rsidRDefault="00B473ED" w:rsidP="00992F41">
      <w:pPr>
        <w:spacing w:after="0" w:line="240" w:lineRule="auto"/>
      </w:pPr>
      <w:r>
        <w:separator/>
      </w:r>
    </w:p>
  </w:footnote>
  <w:footnote w:type="continuationSeparator" w:id="0">
    <w:p w:rsidR="00B473ED" w:rsidRDefault="00B473ED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B1D71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74569A"/>
    <w:rsid w:val="008C0284"/>
    <w:rsid w:val="00984476"/>
    <w:rsid w:val="00992F41"/>
    <w:rsid w:val="00A14948"/>
    <w:rsid w:val="00A17B90"/>
    <w:rsid w:val="00A216D1"/>
    <w:rsid w:val="00A75050"/>
    <w:rsid w:val="00A91285"/>
    <w:rsid w:val="00AD2325"/>
    <w:rsid w:val="00B473ED"/>
    <w:rsid w:val="00C10417"/>
    <w:rsid w:val="00C85819"/>
    <w:rsid w:val="00C93136"/>
    <w:rsid w:val="00CC6F4E"/>
    <w:rsid w:val="00D50C32"/>
    <w:rsid w:val="00D74D03"/>
    <w:rsid w:val="00D940DC"/>
    <w:rsid w:val="00DA2461"/>
    <w:rsid w:val="00DE72F7"/>
    <w:rsid w:val="00E8769D"/>
    <w:rsid w:val="00EE274E"/>
    <w:rsid w:val="00F57FEF"/>
    <w:rsid w:val="00FC7F28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FFB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2022-06-01T13:11:00Z</dcterms:created>
  <dcterms:modified xsi:type="dcterms:W3CDTF">2022-06-01T13:16:00Z</dcterms:modified>
</cp:coreProperties>
</file>