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D57B65" w:rsidRDefault="002C7932" w:rsidP="002C7932">
      <w:pPr>
        <w:pStyle w:val="Default"/>
        <w:contextualSpacing/>
        <w:jc w:val="center"/>
        <w:rPr>
          <w:rFonts w:ascii="Century Gothic" w:hAnsi="Century Gothic" w:cs="Arial"/>
          <w:smallCaps/>
          <w:sz w:val="28"/>
          <w:szCs w:val="22"/>
        </w:rPr>
      </w:pPr>
      <w:r w:rsidRPr="00D57B65"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2C7932" w:rsidRPr="00D57B65" w:rsidRDefault="00286F0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titularisation</w:t>
      </w:r>
    </w:p>
    <w:p w:rsidR="005400FF" w:rsidRPr="00D57B65" w:rsidRDefault="00D57B65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D57B65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E43DE6" w:rsidRDefault="00E43DE6" w:rsidP="00E43DE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B6549">
        <w:rPr>
          <w:rFonts w:cstheme="minorHAnsi"/>
          <w:sz w:val="18"/>
          <w:szCs w:val="16"/>
        </w:rPr>
        <w:t xml:space="preserve">Vu le </w:t>
      </w:r>
      <w:r>
        <w:rPr>
          <w:rFonts w:cstheme="minorHAnsi"/>
          <w:sz w:val="18"/>
          <w:szCs w:val="16"/>
        </w:rPr>
        <w:t>décret n°</w:t>
      </w:r>
      <w:r w:rsidRPr="007B1289">
        <w:rPr>
          <w:rFonts w:cstheme="minorHAnsi"/>
          <w:sz w:val="18"/>
          <w:szCs w:val="16"/>
        </w:rPr>
        <w:t>2006-1695 du 22 décembre 2006 fixant les dispositions statutaires communes applicables aux cadres d’emplois des fonctionnaires de la catégorie A de la fonction publique territoriale,</w:t>
      </w:r>
    </w:p>
    <w:p w:rsidR="00E43DE6" w:rsidRPr="00702CDA" w:rsidRDefault="00E43DE6" w:rsidP="00E43DE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1036A3" w:rsidRP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établis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nomination stagiaire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l’attestation de formation d’intégration établie par le CNFPT,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286F0D">
        <w:rPr>
          <w:rFonts w:cstheme="minorHAnsi"/>
          <w:sz w:val="18"/>
          <w:szCs w:val="16"/>
        </w:rPr>
        <w:t>que la période de stage effectuée par l’intéressé(e) est concluante</w:t>
      </w:r>
      <w:r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86F0D" w:rsidRDefault="003520C3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 w:rsidR="00286F0D">
              <w:rPr>
                <w:rFonts w:ascii="Calibri" w:hAnsi="Calibri" w:cs="Calibri"/>
                <w:sz w:val="18"/>
              </w:rPr>
              <w:t>titularisé</w:t>
            </w:r>
            <w:r w:rsidRPr="003520C3">
              <w:rPr>
                <w:rFonts w:ascii="Calibri" w:hAnsi="Calibri" w:cs="Calibri"/>
                <w:sz w:val="18"/>
              </w:rPr>
              <w:t xml:space="preserve">(e) </w:t>
            </w:r>
            <w:r w:rsidR="00286F0D">
              <w:rPr>
                <w:rFonts w:ascii="Calibri" w:hAnsi="Calibri" w:cs="Calibri"/>
                <w:sz w:val="18"/>
              </w:rPr>
              <w:t xml:space="preserve">dans le grade de </w:t>
            </w:r>
            <w:r w:rsidRPr="003520C3">
              <w:rPr>
                <w:rFonts w:ascii="Calibri" w:hAnsi="Calibri" w:cs="Calibri"/>
                <w:sz w:val="18"/>
              </w:rPr>
              <w:t>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</w:t>
            </w:r>
            <w:r w:rsidR="00286F0D">
              <w:rPr>
                <w:rFonts w:ascii="Calibri" w:hAnsi="Calibri" w:cs="Calibri"/>
                <w:sz w:val="18"/>
              </w:rPr>
              <w:t>.</w:t>
            </w:r>
          </w:p>
          <w:p w:rsidR="00702CDA" w:rsidRPr="00E81381" w:rsidRDefault="00286F0D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E81381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</w:tr>
      <w:tr w:rsidR="008343E9" w:rsidRPr="00E81381" w:rsidTr="00702CDA">
        <w:tc>
          <w:tcPr>
            <w:tcW w:w="1488" w:type="dxa"/>
          </w:tcPr>
          <w:p w:rsidR="008343E9" w:rsidRPr="009F4153" w:rsidRDefault="008343E9" w:rsidP="008343E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8343E9" w:rsidRPr="007E6F95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</w:t>
            </w:r>
            <w:r>
              <w:rPr>
                <w:rFonts w:ascii="Calibri" w:hAnsi="Calibri" w:cs="Calibri"/>
                <w:sz w:val="18"/>
              </w:rPr>
              <w:t xml:space="preserve"> classé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de son grade, 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8343E9" w:rsidRPr="003520C3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8343E9" w:rsidRPr="00E81381" w:rsidTr="00702CDA">
        <w:tc>
          <w:tcPr>
            <w:tcW w:w="1488" w:type="dxa"/>
          </w:tcPr>
          <w:p w:rsidR="008343E9" w:rsidRPr="009F4153" w:rsidRDefault="008343E9" w:rsidP="008343E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8343E9" w:rsidRPr="00702CDA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8343E9" w:rsidRPr="00702CDA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8343E9" w:rsidRPr="00702CDA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  <w:bookmarkStart w:id="0" w:name="_GoBack"/>
            <w:bookmarkEnd w:id="0"/>
          </w:p>
          <w:p w:rsidR="008343E9" w:rsidRPr="00702CDA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8343E9" w:rsidRPr="00702CDA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8343E9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8343E9" w:rsidRPr="003520C3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36A3"/>
    <w:rsid w:val="00104666"/>
    <w:rsid w:val="001C6AF1"/>
    <w:rsid w:val="00216986"/>
    <w:rsid w:val="00232F1A"/>
    <w:rsid w:val="00286F0D"/>
    <w:rsid w:val="002C7932"/>
    <w:rsid w:val="002E28AE"/>
    <w:rsid w:val="003520C3"/>
    <w:rsid w:val="0052435D"/>
    <w:rsid w:val="005271CF"/>
    <w:rsid w:val="005400FF"/>
    <w:rsid w:val="0058103C"/>
    <w:rsid w:val="005F195B"/>
    <w:rsid w:val="00655247"/>
    <w:rsid w:val="00702CDA"/>
    <w:rsid w:val="008343E9"/>
    <w:rsid w:val="00A17B90"/>
    <w:rsid w:val="00A91285"/>
    <w:rsid w:val="00C10417"/>
    <w:rsid w:val="00C93136"/>
    <w:rsid w:val="00D57B65"/>
    <w:rsid w:val="00E43DE6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dcterms:created xsi:type="dcterms:W3CDTF">2022-08-17T12:51:00Z</dcterms:created>
  <dcterms:modified xsi:type="dcterms:W3CDTF">2022-08-17T13:08:00Z</dcterms:modified>
</cp:coreProperties>
</file>