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AE768" w14:textId="016428B6" w:rsidR="00C538FA" w:rsidRPr="00742D96" w:rsidRDefault="00050CDF" w:rsidP="00956412">
      <w:pPr>
        <w:pStyle w:val="Corpsdetexte"/>
        <w:rPr>
          <w:rFonts w:ascii="Times New Roman"/>
          <w:b/>
          <w:bCs/>
          <w:color w:val="FF0000"/>
          <w:sz w:val="20"/>
        </w:rPr>
      </w:pPr>
      <w:r w:rsidRPr="00742D96">
        <w:rPr>
          <w:rFonts w:ascii="Times New Roman"/>
          <w:b/>
          <w:bCs/>
          <w:noProof/>
          <w:color w:val="FF0000"/>
          <w:sz w:val="20"/>
        </w:rPr>
        <w:t>LOGO DE LA COLLECTIVITE</w:t>
      </w:r>
    </w:p>
    <w:p w14:paraId="706C48C9" w14:textId="77777777" w:rsidR="00C538FA" w:rsidRDefault="00C538FA">
      <w:pPr>
        <w:pStyle w:val="Corpsdetexte"/>
        <w:rPr>
          <w:rFonts w:ascii="Times New Roman"/>
          <w:sz w:val="20"/>
        </w:rPr>
      </w:pPr>
    </w:p>
    <w:p w14:paraId="05313638" w14:textId="77777777" w:rsidR="00C538FA" w:rsidRDefault="00255616">
      <w:pPr>
        <w:pStyle w:val="Corpsdetexte"/>
        <w:spacing w:before="75"/>
        <w:rPr>
          <w:rFonts w:ascii="Times New Roman"/>
          <w:sz w:val="20"/>
        </w:rPr>
      </w:pPr>
      <w:r>
        <w:rPr>
          <w:rFonts w:ascii="Times New Roman"/>
          <w:noProof/>
          <w:sz w:val="20"/>
        </w:rPr>
        <mc:AlternateContent>
          <mc:Choice Requires="wps">
            <w:drawing>
              <wp:anchor distT="0" distB="0" distL="0" distR="0" simplePos="0" relativeHeight="487587840" behindDoc="1" locked="0" layoutInCell="1" allowOverlap="1" wp14:anchorId="308B2223" wp14:editId="64A95A46">
                <wp:simplePos x="0" y="0"/>
                <wp:positionH relativeFrom="page">
                  <wp:posOffset>648493</wp:posOffset>
                </wp:positionH>
                <wp:positionV relativeFrom="paragraph">
                  <wp:posOffset>212246</wp:posOffset>
                </wp:positionV>
                <wp:extent cx="6264910" cy="64643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646430"/>
                        </a:xfrm>
                        <a:prstGeom prst="rect">
                          <a:avLst/>
                        </a:prstGeom>
                        <a:ln w="6095">
                          <a:solidFill>
                            <a:srgbClr val="000000"/>
                          </a:solidFill>
                          <a:prstDash val="solid"/>
                        </a:ln>
                      </wps:spPr>
                      <wps:txbx>
                        <w:txbxContent>
                          <w:p w14:paraId="3BB10361" w14:textId="324F68D6" w:rsidR="00C538FA" w:rsidRDefault="00050CDF">
                            <w:pPr>
                              <w:spacing w:before="19" w:line="322" w:lineRule="exact"/>
                              <w:ind w:right="3"/>
                              <w:jc w:val="center"/>
                              <w:rPr>
                                <w:rFonts w:ascii="Times New Roman" w:hAnsi="Times New Roman"/>
                                <w:b/>
                                <w:sz w:val="28"/>
                              </w:rPr>
                            </w:pPr>
                            <w:r>
                              <w:rPr>
                                <w:rFonts w:ascii="Times New Roman" w:hAnsi="Times New Roman"/>
                                <w:b/>
                                <w:sz w:val="28"/>
                              </w:rPr>
                              <w:t>D</w:t>
                            </w:r>
                            <w:r w:rsidR="00255616">
                              <w:rPr>
                                <w:rFonts w:ascii="Times New Roman" w:hAnsi="Times New Roman"/>
                                <w:b/>
                                <w:sz w:val="28"/>
                              </w:rPr>
                              <w:t>élibération</w:t>
                            </w:r>
                            <w:r w:rsidR="00255616">
                              <w:rPr>
                                <w:rFonts w:ascii="Times New Roman" w:hAnsi="Times New Roman"/>
                                <w:b/>
                                <w:spacing w:val="-10"/>
                                <w:sz w:val="28"/>
                              </w:rPr>
                              <w:t xml:space="preserve"> </w:t>
                            </w:r>
                            <w:r w:rsidR="00255616">
                              <w:rPr>
                                <w:rFonts w:ascii="Times New Roman" w:hAnsi="Times New Roman"/>
                                <w:b/>
                                <w:sz w:val="28"/>
                              </w:rPr>
                              <w:t>pour</w:t>
                            </w:r>
                            <w:r w:rsidR="00255616">
                              <w:rPr>
                                <w:rFonts w:ascii="Times New Roman" w:hAnsi="Times New Roman"/>
                                <w:b/>
                                <w:spacing w:val="-12"/>
                                <w:sz w:val="28"/>
                              </w:rPr>
                              <w:t xml:space="preserve"> </w:t>
                            </w:r>
                            <w:r w:rsidR="00255616">
                              <w:rPr>
                                <w:rFonts w:ascii="Times New Roman" w:hAnsi="Times New Roman"/>
                                <w:b/>
                                <w:sz w:val="28"/>
                              </w:rPr>
                              <w:t>l’adhésion</w:t>
                            </w:r>
                            <w:r w:rsidR="00255616">
                              <w:rPr>
                                <w:rFonts w:ascii="Times New Roman" w:hAnsi="Times New Roman"/>
                                <w:b/>
                                <w:spacing w:val="-12"/>
                                <w:sz w:val="28"/>
                              </w:rPr>
                              <w:t xml:space="preserve"> </w:t>
                            </w:r>
                            <w:r w:rsidR="00255616">
                              <w:rPr>
                                <w:rFonts w:ascii="Times New Roman" w:hAnsi="Times New Roman"/>
                                <w:b/>
                                <w:spacing w:val="-5"/>
                                <w:sz w:val="28"/>
                              </w:rPr>
                              <w:t>au</w:t>
                            </w:r>
                          </w:p>
                          <w:p w14:paraId="10DB865E" w14:textId="7CE8F3FE" w:rsidR="00C538FA" w:rsidRDefault="00255616">
                            <w:pPr>
                              <w:ind w:left="2" w:right="3"/>
                              <w:jc w:val="center"/>
                              <w:rPr>
                                <w:rFonts w:ascii="Times New Roman" w:hAnsi="Times New Roman"/>
                                <w:b/>
                                <w:sz w:val="28"/>
                              </w:rPr>
                            </w:pPr>
                            <w:r>
                              <w:rPr>
                                <w:rFonts w:ascii="Times New Roman" w:hAnsi="Times New Roman"/>
                                <w:b/>
                                <w:sz w:val="28"/>
                              </w:rPr>
                              <w:t>Service</w:t>
                            </w:r>
                            <w:r>
                              <w:rPr>
                                <w:rFonts w:ascii="Times New Roman" w:hAnsi="Times New Roman"/>
                                <w:b/>
                                <w:spacing w:val="-10"/>
                                <w:sz w:val="28"/>
                              </w:rPr>
                              <w:t xml:space="preserve"> </w:t>
                            </w:r>
                            <w:r w:rsidR="00956412">
                              <w:rPr>
                                <w:rFonts w:ascii="Times New Roman" w:hAnsi="Times New Roman"/>
                                <w:b/>
                                <w:sz w:val="28"/>
                              </w:rPr>
                              <w:t>de Secrétaire Général(e) de Mairie Itinérant(e)</w:t>
                            </w:r>
                            <w:r>
                              <w:rPr>
                                <w:rFonts w:ascii="Times New Roman" w:hAnsi="Times New Roman"/>
                                <w:b/>
                                <w:spacing w:val="-9"/>
                                <w:sz w:val="28"/>
                              </w:rPr>
                              <w:t xml:space="preserve"> </w:t>
                            </w:r>
                            <w:r>
                              <w:rPr>
                                <w:rFonts w:ascii="Times New Roman" w:hAnsi="Times New Roman"/>
                                <w:b/>
                                <w:sz w:val="28"/>
                              </w:rPr>
                              <w:t>du</w:t>
                            </w:r>
                            <w:r>
                              <w:rPr>
                                <w:rFonts w:ascii="Times New Roman" w:hAnsi="Times New Roman"/>
                                <w:b/>
                                <w:spacing w:val="-11"/>
                                <w:sz w:val="28"/>
                              </w:rPr>
                              <w:t xml:space="preserve"> </w:t>
                            </w:r>
                            <w:r>
                              <w:rPr>
                                <w:rFonts w:ascii="Times New Roman" w:hAnsi="Times New Roman"/>
                                <w:b/>
                                <w:sz w:val="28"/>
                              </w:rPr>
                              <w:t>Centre</w:t>
                            </w:r>
                            <w:r>
                              <w:rPr>
                                <w:rFonts w:ascii="Times New Roman" w:hAnsi="Times New Roman"/>
                                <w:b/>
                                <w:spacing w:val="-9"/>
                                <w:sz w:val="28"/>
                              </w:rPr>
                              <w:t xml:space="preserve"> </w:t>
                            </w:r>
                            <w:r>
                              <w:rPr>
                                <w:rFonts w:ascii="Times New Roman" w:hAnsi="Times New Roman"/>
                                <w:b/>
                                <w:sz w:val="28"/>
                              </w:rPr>
                              <w:t>de</w:t>
                            </w:r>
                            <w:r>
                              <w:rPr>
                                <w:rFonts w:ascii="Times New Roman" w:hAnsi="Times New Roman"/>
                                <w:b/>
                                <w:spacing w:val="-10"/>
                                <w:sz w:val="28"/>
                              </w:rPr>
                              <w:t xml:space="preserve"> </w:t>
                            </w:r>
                            <w:r>
                              <w:rPr>
                                <w:rFonts w:ascii="Times New Roman" w:hAnsi="Times New Roman"/>
                                <w:b/>
                                <w:sz w:val="28"/>
                              </w:rPr>
                              <w:t>Gestion</w:t>
                            </w:r>
                            <w:r>
                              <w:rPr>
                                <w:rFonts w:ascii="Times New Roman" w:hAnsi="Times New Roman"/>
                                <w:b/>
                                <w:spacing w:val="-10"/>
                                <w:sz w:val="28"/>
                              </w:rPr>
                              <w:t xml:space="preserve"> </w:t>
                            </w:r>
                            <w:r>
                              <w:rPr>
                                <w:rFonts w:ascii="Times New Roman" w:hAnsi="Times New Roman"/>
                                <w:b/>
                                <w:sz w:val="28"/>
                              </w:rPr>
                              <w:t>du</w:t>
                            </w:r>
                            <w:r>
                              <w:rPr>
                                <w:rFonts w:ascii="Times New Roman" w:hAnsi="Times New Roman"/>
                                <w:b/>
                                <w:spacing w:val="-10"/>
                                <w:sz w:val="28"/>
                              </w:rPr>
                              <w:t xml:space="preserve"> </w:t>
                            </w:r>
                            <w:r>
                              <w:rPr>
                                <w:rFonts w:ascii="Times New Roman" w:hAnsi="Times New Roman"/>
                                <w:b/>
                                <w:spacing w:val="-4"/>
                                <w:sz w:val="28"/>
                              </w:rPr>
                              <w:t>Gard</w:t>
                            </w:r>
                          </w:p>
                        </w:txbxContent>
                      </wps:txbx>
                      <wps:bodyPr wrap="square" lIns="0" tIns="0" rIns="0" bIns="0" rtlCol="0">
                        <a:noAutofit/>
                      </wps:bodyPr>
                    </wps:wsp>
                  </a:graphicData>
                </a:graphic>
              </wp:anchor>
            </w:drawing>
          </mc:Choice>
          <mc:Fallback>
            <w:pict>
              <v:shapetype w14:anchorId="308B2223" id="_x0000_t202" coordsize="21600,21600" o:spt="202" path="m,l,21600r21600,l21600,xe">
                <v:stroke joinstyle="miter"/>
                <v:path gradientshapeok="t" o:connecttype="rect"/>
              </v:shapetype>
              <v:shape id="Textbox 3" o:spid="_x0000_s1026" type="#_x0000_t202" style="position:absolute;margin-left:51.05pt;margin-top:16.7pt;width:493.3pt;height:50.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" filled="f" strokeweight=".16931mm">
                <v:path arrowok="t"/>
                <v:textbox inset="0,0,0,0">
                  <w:txbxContent>
                    <w:p w14:paraId="3BB10361" w14:textId="324F68D6" w:rsidR="00C538FA" w:rsidRDefault="00050CDF">
                      <w:pPr>
                        <w:spacing w:before="19" w:line="322" w:lineRule="exact"/>
                        <w:ind w:right="3"/>
                        <w:jc w:val="center"/>
                        <w:rPr>
                          <w:rFonts w:ascii="Times New Roman" w:hAnsi="Times New Roman"/>
                          <w:b/>
                          <w:sz w:val="28"/>
                        </w:rPr>
                      </w:pPr>
                      <w:r>
                        <w:rPr>
                          <w:rFonts w:ascii="Times New Roman" w:hAnsi="Times New Roman"/>
                          <w:b/>
                          <w:sz w:val="28"/>
                        </w:rPr>
                        <w:t>D</w:t>
                      </w:r>
                      <w:r w:rsidR="00255616">
                        <w:rPr>
                          <w:rFonts w:ascii="Times New Roman" w:hAnsi="Times New Roman"/>
                          <w:b/>
                          <w:sz w:val="28"/>
                        </w:rPr>
                        <w:t>élibération</w:t>
                      </w:r>
                      <w:r w:rsidR="00255616">
                        <w:rPr>
                          <w:rFonts w:ascii="Times New Roman" w:hAnsi="Times New Roman"/>
                          <w:b/>
                          <w:spacing w:val="-10"/>
                          <w:sz w:val="28"/>
                        </w:rPr>
                        <w:t xml:space="preserve"> </w:t>
                      </w:r>
                      <w:r w:rsidR="00255616">
                        <w:rPr>
                          <w:rFonts w:ascii="Times New Roman" w:hAnsi="Times New Roman"/>
                          <w:b/>
                          <w:sz w:val="28"/>
                        </w:rPr>
                        <w:t>pour</w:t>
                      </w:r>
                      <w:r w:rsidR="00255616">
                        <w:rPr>
                          <w:rFonts w:ascii="Times New Roman" w:hAnsi="Times New Roman"/>
                          <w:b/>
                          <w:spacing w:val="-12"/>
                          <w:sz w:val="28"/>
                        </w:rPr>
                        <w:t xml:space="preserve"> </w:t>
                      </w:r>
                      <w:r w:rsidR="00255616">
                        <w:rPr>
                          <w:rFonts w:ascii="Times New Roman" w:hAnsi="Times New Roman"/>
                          <w:b/>
                          <w:sz w:val="28"/>
                        </w:rPr>
                        <w:t>l’adhésion</w:t>
                      </w:r>
                      <w:r w:rsidR="00255616">
                        <w:rPr>
                          <w:rFonts w:ascii="Times New Roman" w:hAnsi="Times New Roman"/>
                          <w:b/>
                          <w:spacing w:val="-12"/>
                          <w:sz w:val="28"/>
                        </w:rPr>
                        <w:t xml:space="preserve"> </w:t>
                      </w:r>
                      <w:r w:rsidR="00255616">
                        <w:rPr>
                          <w:rFonts w:ascii="Times New Roman" w:hAnsi="Times New Roman"/>
                          <w:b/>
                          <w:spacing w:val="-5"/>
                          <w:sz w:val="28"/>
                        </w:rPr>
                        <w:t>au</w:t>
                      </w:r>
                    </w:p>
                    <w:p w14:paraId="10DB865E" w14:textId="7CE8F3FE" w:rsidR="00C538FA" w:rsidRDefault="00255616">
                      <w:pPr>
                        <w:ind w:left="2" w:right="3"/>
                        <w:jc w:val="center"/>
                        <w:rPr>
                          <w:rFonts w:ascii="Times New Roman" w:hAnsi="Times New Roman"/>
                          <w:b/>
                          <w:sz w:val="28"/>
                        </w:rPr>
                      </w:pPr>
                      <w:r>
                        <w:rPr>
                          <w:rFonts w:ascii="Times New Roman" w:hAnsi="Times New Roman"/>
                          <w:b/>
                          <w:sz w:val="28"/>
                        </w:rPr>
                        <w:t>Service</w:t>
                      </w:r>
                      <w:r>
                        <w:rPr>
                          <w:rFonts w:ascii="Times New Roman" w:hAnsi="Times New Roman"/>
                          <w:b/>
                          <w:spacing w:val="-10"/>
                          <w:sz w:val="28"/>
                        </w:rPr>
                        <w:t xml:space="preserve"> </w:t>
                      </w:r>
                      <w:r w:rsidR="00956412">
                        <w:rPr>
                          <w:rFonts w:ascii="Times New Roman" w:hAnsi="Times New Roman"/>
                          <w:b/>
                          <w:sz w:val="28"/>
                        </w:rPr>
                        <w:t>de Secrétaire Général(e) de Mairie Itinérant(e)</w:t>
                      </w:r>
                      <w:r>
                        <w:rPr>
                          <w:rFonts w:ascii="Times New Roman" w:hAnsi="Times New Roman"/>
                          <w:b/>
                          <w:spacing w:val="-9"/>
                          <w:sz w:val="28"/>
                        </w:rPr>
                        <w:t xml:space="preserve"> </w:t>
                      </w:r>
                      <w:r>
                        <w:rPr>
                          <w:rFonts w:ascii="Times New Roman" w:hAnsi="Times New Roman"/>
                          <w:b/>
                          <w:sz w:val="28"/>
                        </w:rPr>
                        <w:t>du</w:t>
                      </w:r>
                      <w:r>
                        <w:rPr>
                          <w:rFonts w:ascii="Times New Roman" w:hAnsi="Times New Roman"/>
                          <w:b/>
                          <w:spacing w:val="-11"/>
                          <w:sz w:val="28"/>
                        </w:rPr>
                        <w:t xml:space="preserve"> </w:t>
                      </w:r>
                      <w:r>
                        <w:rPr>
                          <w:rFonts w:ascii="Times New Roman" w:hAnsi="Times New Roman"/>
                          <w:b/>
                          <w:sz w:val="28"/>
                        </w:rPr>
                        <w:t>Centre</w:t>
                      </w:r>
                      <w:r>
                        <w:rPr>
                          <w:rFonts w:ascii="Times New Roman" w:hAnsi="Times New Roman"/>
                          <w:b/>
                          <w:spacing w:val="-9"/>
                          <w:sz w:val="28"/>
                        </w:rPr>
                        <w:t xml:space="preserve"> </w:t>
                      </w:r>
                      <w:r>
                        <w:rPr>
                          <w:rFonts w:ascii="Times New Roman" w:hAnsi="Times New Roman"/>
                          <w:b/>
                          <w:sz w:val="28"/>
                        </w:rPr>
                        <w:t>de</w:t>
                      </w:r>
                      <w:r>
                        <w:rPr>
                          <w:rFonts w:ascii="Times New Roman" w:hAnsi="Times New Roman"/>
                          <w:b/>
                          <w:spacing w:val="-10"/>
                          <w:sz w:val="28"/>
                        </w:rPr>
                        <w:t xml:space="preserve"> </w:t>
                      </w:r>
                      <w:r>
                        <w:rPr>
                          <w:rFonts w:ascii="Times New Roman" w:hAnsi="Times New Roman"/>
                          <w:b/>
                          <w:sz w:val="28"/>
                        </w:rPr>
                        <w:t>Gestion</w:t>
                      </w:r>
                      <w:r>
                        <w:rPr>
                          <w:rFonts w:ascii="Times New Roman" w:hAnsi="Times New Roman"/>
                          <w:b/>
                          <w:spacing w:val="-10"/>
                          <w:sz w:val="28"/>
                        </w:rPr>
                        <w:t xml:space="preserve"> </w:t>
                      </w:r>
                      <w:r>
                        <w:rPr>
                          <w:rFonts w:ascii="Times New Roman" w:hAnsi="Times New Roman"/>
                          <w:b/>
                          <w:sz w:val="28"/>
                        </w:rPr>
                        <w:t>du</w:t>
                      </w:r>
                      <w:r>
                        <w:rPr>
                          <w:rFonts w:ascii="Times New Roman" w:hAnsi="Times New Roman"/>
                          <w:b/>
                          <w:spacing w:val="-10"/>
                          <w:sz w:val="28"/>
                        </w:rPr>
                        <w:t xml:space="preserve"> </w:t>
                      </w:r>
                      <w:r>
                        <w:rPr>
                          <w:rFonts w:ascii="Times New Roman" w:hAnsi="Times New Roman"/>
                          <w:b/>
                          <w:spacing w:val="-4"/>
                          <w:sz w:val="28"/>
                        </w:rPr>
                        <w:t>Gard</w:t>
                      </w:r>
                    </w:p>
                  </w:txbxContent>
                </v:textbox>
                <w10:wrap type="topAndBottom" anchorx="page"/>
              </v:shape>
            </w:pict>
          </mc:Fallback>
        </mc:AlternateContent>
      </w:r>
    </w:p>
    <w:p w14:paraId="4BF9A4BC" w14:textId="77777777" w:rsidR="00C538FA" w:rsidRDefault="00C538FA">
      <w:pPr>
        <w:pStyle w:val="Corpsdetexte"/>
        <w:rPr>
          <w:rFonts w:ascii="Times New Roman"/>
          <w:sz w:val="24"/>
        </w:rPr>
      </w:pPr>
    </w:p>
    <w:p w14:paraId="4331A873" w14:textId="77777777" w:rsidR="00C538FA" w:rsidRDefault="00C538FA">
      <w:pPr>
        <w:pStyle w:val="Corpsdetexte"/>
        <w:spacing w:before="49"/>
        <w:rPr>
          <w:rFonts w:ascii="Times New Roman"/>
          <w:sz w:val="24"/>
        </w:rPr>
      </w:pPr>
    </w:p>
    <w:p w14:paraId="631809AF" w14:textId="19E2CEBF" w:rsidR="00C538FA" w:rsidRPr="000E0D9B" w:rsidRDefault="00255616">
      <w:pPr>
        <w:ind w:left="142"/>
        <w:rPr>
          <w:rFonts w:ascii="Century Gothic" w:hAnsi="Century Gothic" w:cs="Calibri Light"/>
          <w:b/>
        </w:rPr>
      </w:pPr>
      <w:r w:rsidRPr="000E0D9B">
        <w:rPr>
          <w:rFonts w:ascii="Century Gothic" w:hAnsi="Century Gothic" w:cs="Calibri Light"/>
          <w:b/>
        </w:rPr>
        <w:t>OBJET</w:t>
      </w:r>
      <w:r w:rsidRPr="000E0D9B">
        <w:rPr>
          <w:rFonts w:ascii="Century Gothic" w:hAnsi="Century Gothic" w:cs="Calibri Light"/>
          <w:b/>
          <w:spacing w:val="-5"/>
        </w:rPr>
        <w:t xml:space="preserve"> </w:t>
      </w:r>
      <w:r w:rsidRPr="000E0D9B">
        <w:rPr>
          <w:rFonts w:ascii="Century Gothic" w:hAnsi="Century Gothic" w:cs="Calibri Light"/>
          <w:b/>
        </w:rPr>
        <w:t>:</w:t>
      </w:r>
      <w:r w:rsidRPr="000E0D9B">
        <w:rPr>
          <w:rFonts w:ascii="Century Gothic" w:hAnsi="Century Gothic" w:cs="Calibri Light"/>
          <w:b/>
          <w:spacing w:val="-7"/>
        </w:rPr>
        <w:t xml:space="preserve"> </w:t>
      </w:r>
      <w:r w:rsidRPr="000E0D9B">
        <w:rPr>
          <w:rFonts w:ascii="Century Gothic" w:hAnsi="Century Gothic" w:cs="Calibri Light"/>
          <w:b/>
        </w:rPr>
        <w:t>Adhésion</w:t>
      </w:r>
      <w:r w:rsidRPr="000E0D9B">
        <w:rPr>
          <w:rFonts w:ascii="Century Gothic" w:hAnsi="Century Gothic" w:cs="Calibri Light"/>
          <w:b/>
          <w:spacing w:val="-6"/>
        </w:rPr>
        <w:t xml:space="preserve"> </w:t>
      </w:r>
      <w:r w:rsidRPr="000E0D9B">
        <w:rPr>
          <w:rFonts w:ascii="Century Gothic" w:hAnsi="Century Gothic" w:cs="Calibri Light"/>
          <w:b/>
        </w:rPr>
        <w:t>au</w:t>
      </w:r>
      <w:r w:rsidRPr="000E0D9B">
        <w:rPr>
          <w:rFonts w:ascii="Century Gothic" w:hAnsi="Century Gothic" w:cs="Calibri Light"/>
          <w:b/>
          <w:spacing w:val="-5"/>
        </w:rPr>
        <w:t xml:space="preserve"> </w:t>
      </w:r>
      <w:r w:rsidRPr="000E0D9B">
        <w:rPr>
          <w:rFonts w:ascii="Century Gothic" w:hAnsi="Century Gothic" w:cs="Calibri Light"/>
          <w:b/>
        </w:rPr>
        <w:t>Service</w:t>
      </w:r>
      <w:r w:rsidRPr="000E0D9B">
        <w:rPr>
          <w:rFonts w:ascii="Century Gothic" w:hAnsi="Century Gothic" w:cs="Calibri Light"/>
          <w:b/>
          <w:spacing w:val="-6"/>
        </w:rPr>
        <w:t xml:space="preserve"> </w:t>
      </w:r>
      <w:r w:rsidR="00956412" w:rsidRPr="000E0D9B">
        <w:rPr>
          <w:rFonts w:ascii="Century Gothic" w:hAnsi="Century Gothic" w:cs="Calibri Light"/>
          <w:b/>
        </w:rPr>
        <w:t>Secrétaire Général(e) de Mairie Itinérant(e)</w:t>
      </w:r>
    </w:p>
    <w:p w14:paraId="2C386A79" w14:textId="77777777" w:rsidR="00C538FA" w:rsidRPr="000E0D9B" w:rsidRDefault="00C538FA">
      <w:pPr>
        <w:pStyle w:val="Corpsdetexte"/>
        <w:rPr>
          <w:rFonts w:ascii="Century Gothic" w:hAnsi="Century Gothic" w:cs="Calibri Light"/>
          <w:b/>
        </w:rPr>
      </w:pPr>
    </w:p>
    <w:p w14:paraId="781CCD66" w14:textId="77777777" w:rsidR="000E0D9B" w:rsidRDefault="000E0D9B">
      <w:pPr>
        <w:pStyle w:val="Corpsdetexte"/>
        <w:spacing w:before="4"/>
        <w:rPr>
          <w:rFonts w:ascii="Century Gothic" w:hAnsi="Century Gothic" w:cs="Calibri Light"/>
          <w:b/>
        </w:rPr>
      </w:pPr>
    </w:p>
    <w:p w14:paraId="5591E32A" w14:textId="2C0FE04E" w:rsidR="00C538FA" w:rsidRPr="000E0D9B" w:rsidRDefault="00064974">
      <w:pPr>
        <w:pStyle w:val="Corpsdetexte"/>
        <w:spacing w:before="4"/>
        <w:rPr>
          <w:rFonts w:ascii="Century Gothic" w:hAnsi="Century Gothic" w:cs="Calibri Light"/>
          <w:b/>
        </w:rPr>
      </w:pPr>
      <w:r w:rsidRPr="000E0D9B">
        <w:rPr>
          <w:rFonts w:ascii="Century Gothic" w:hAnsi="Century Gothic" w:cs="Calibri Light"/>
          <w:b/>
        </w:rPr>
        <w:t>Etaient présents :</w:t>
      </w:r>
    </w:p>
    <w:p w14:paraId="30A27743" w14:textId="77777777" w:rsidR="00064974" w:rsidRPr="000E0D9B" w:rsidRDefault="00064974">
      <w:pPr>
        <w:pStyle w:val="Corpsdetexte"/>
        <w:spacing w:before="4"/>
        <w:rPr>
          <w:rFonts w:ascii="Century Gothic" w:hAnsi="Century Gothic" w:cs="Calibri Light"/>
          <w:b/>
        </w:rPr>
      </w:pPr>
    </w:p>
    <w:p w14:paraId="4156A884" w14:textId="77777777" w:rsidR="00064974" w:rsidRPr="000E0D9B" w:rsidRDefault="00064974">
      <w:pPr>
        <w:pStyle w:val="Corpsdetexte"/>
        <w:spacing w:before="4"/>
        <w:rPr>
          <w:rFonts w:ascii="Century Gothic" w:hAnsi="Century Gothic" w:cs="Calibri Light"/>
          <w:b/>
        </w:rPr>
      </w:pPr>
    </w:p>
    <w:p w14:paraId="6A711FC6" w14:textId="4D2A13A7" w:rsidR="00064974" w:rsidRPr="000E0D9B" w:rsidRDefault="00064974">
      <w:pPr>
        <w:pStyle w:val="Corpsdetexte"/>
        <w:spacing w:before="4"/>
        <w:rPr>
          <w:rFonts w:ascii="Century Gothic" w:hAnsi="Century Gothic" w:cs="Calibri Light"/>
          <w:b/>
        </w:rPr>
      </w:pPr>
      <w:r w:rsidRPr="000E0D9B">
        <w:rPr>
          <w:rFonts w:ascii="Century Gothic" w:hAnsi="Century Gothic" w:cs="Calibri Light"/>
          <w:b/>
        </w:rPr>
        <w:t>Etaient absents ou excusés :</w:t>
      </w:r>
    </w:p>
    <w:p w14:paraId="693B6305" w14:textId="77777777" w:rsidR="00064974" w:rsidRDefault="00064974">
      <w:pPr>
        <w:pStyle w:val="Corpsdetexte"/>
        <w:spacing w:before="4"/>
        <w:rPr>
          <w:rFonts w:ascii="Century Gothic" w:hAnsi="Century Gothic" w:cs="Calibri Light"/>
          <w:b/>
        </w:rPr>
      </w:pPr>
    </w:p>
    <w:p w14:paraId="2C5FCD58" w14:textId="77777777" w:rsidR="000E0D9B" w:rsidRPr="000E0D9B" w:rsidRDefault="000E0D9B">
      <w:pPr>
        <w:pStyle w:val="Corpsdetexte"/>
        <w:spacing w:before="4"/>
        <w:rPr>
          <w:rFonts w:ascii="Century Gothic" w:hAnsi="Century Gothic" w:cs="Calibri Light"/>
          <w:b/>
        </w:rPr>
      </w:pPr>
    </w:p>
    <w:p w14:paraId="49D1BFB3" w14:textId="62DFC1DF" w:rsidR="00064974" w:rsidRPr="000E0D9B" w:rsidRDefault="00064974">
      <w:pPr>
        <w:pStyle w:val="Corpsdetexte"/>
        <w:spacing w:before="4"/>
        <w:rPr>
          <w:rFonts w:ascii="Century Gothic" w:hAnsi="Century Gothic" w:cs="Calibri Light"/>
          <w:b/>
        </w:rPr>
      </w:pPr>
      <w:r w:rsidRPr="000E0D9B">
        <w:rPr>
          <w:rFonts w:ascii="Century Gothic" w:hAnsi="Century Gothic" w:cs="Calibri Light"/>
          <w:b/>
        </w:rPr>
        <w:t xml:space="preserve">Procurations : </w:t>
      </w:r>
    </w:p>
    <w:p w14:paraId="2EDD503A" w14:textId="77777777" w:rsidR="00064974" w:rsidRDefault="00064974">
      <w:pPr>
        <w:pStyle w:val="Corpsdetexte"/>
        <w:spacing w:before="4"/>
        <w:rPr>
          <w:rFonts w:ascii="Century Gothic" w:hAnsi="Century Gothic" w:cs="Calibri Light"/>
          <w:b/>
        </w:rPr>
      </w:pPr>
    </w:p>
    <w:p w14:paraId="51915E86" w14:textId="77777777" w:rsidR="000E0D9B" w:rsidRPr="000E0D9B" w:rsidRDefault="000E0D9B">
      <w:pPr>
        <w:pStyle w:val="Corpsdetexte"/>
        <w:spacing w:before="4"/>
        <w:rPr>
          <w:rFonts w:ascii="Century Gothic" w:hAnsi="Century Gothic" w:cs="Calibri Light"/>
          <w:b/>
        </w:rPr>
      </w:pPr>
    </w:p>
    <w:p w14:paraId="00DD5627" w14:textId="6D5C9335" w:rsidR="00064974" w:rsidRPr="000E0D9B" w:rsidRDefault="00064974">
      <w:pPr>
        <w:pStyle w:val="Corpsdetexte"/>
        <w:spacing w:before="4"/>
        <w:rPr>
          <w:rFonts w:ascii="Century Gothic" w:hAnsi="Century Gothic" w:cs="Calibri Light"/>
          <w:b/>
        </w:rPr>
      </w:pPr>
      <w:r w:rsidRPr="000E0D9B">
        <w:rPr>
          <w:rFonts w:ascii="Century Gothic" w:hAnsi="Century Gothic" w:cs="Calibri Light"/>
          <w:b/>
        </w:rPr>
        <w:t xml:space="preserve">Secrétaire de séance : </w:t>
      </w:r>
    </w:p>
    <w:p w14:paraId="6BF836E2" w14:textId="77777777" w:rsidR="00064974" w:rsidRDefault="00064974">
      <w:pPr>
        <w:pStyle w:val="Corpsdetexte"/>
        <w:spacing w:before="4"/>
        <w:rPr>
          <w:rFonts w:ascii="Century Gothic" w:hAnsi="Century Gothic" w:cs="Calibri Light"/>
          <w:b/>
        </w:rPr>
      </w:pPr>
    </w:p>
    <w:p w14:paraId="5C1A4075" w14:textId="77777777" w:rsidR="000E0D9B" w:rsidRDefault="000E0D9B">
      <w:pPr>
        <w:pStyle w:val="Corpsdetexte"/>
        <w:spacing w:before="4"/>
        <w:rPr>
          <w:rFonts w:ascii="Century Gothic" w:hAnsi="Century Gothic" w:cs="Calibri Light"/>
          <w:b/>
        </w:rPr>
      </w:pPr>
    </w:p>
    <w:p w14:paraId="6D0F9329" w14:textId="77777777" w:rsidR="000E0D9B" w:rsidRDefault="000E0D9B">
      <w:pPr>
        <w:pStyle w:val="Corpsdetexte"/>
        <w:spacing w:before="4"/>
        <w:rPr>
          <w:rFonts w:ascii="Century Gothic" w:hAnsi="Century Gothic" w:cs="Calibri Light"/>
          <w:b/>
        </w:rPr>
      </w:pPr>
    </w:p>
    <w:p w14:paraId="6FC937C1" w14:textId="77777777" w:rsidR="000E0D9B" w:rsidRPr="000E0D9B" w:rsidRDefault="000E0D9B" w:rsidP="000E0D9B">
      <w:pPr>
        <w:pStyle w:val="Corpsdetexte"/>
        <w:spacing w:before="4"/>
        <w:jc w:val="center"/>
        <w:rPr>
          <w:rFonts w:ascii="Century Gothic" w:hAnsi="Century Gothic" w:cs="Calibri Light"/>
          <w:b/>
        </w:rPr>
      </w:pPr>
      <w:bookmarkStart w:id="0" w:name="_Hlk198206794"/>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p>
    <w:bookmarkEnd w:id="0"/>
    <w:p w14:paraId="289220DF" w14:textId="77777777" w:rsidR="000E0D9B" w:rsidRPr="000E0D9B" w:rsidRDefault="000E0D9B">
      <w:pPr>
        <w:pStyle w:val="Corpsdetexte"/>
        <w:spacing w:before="4"/>
        <w:rPr>
          <w:rFonts w:ascii="Century Gothic" w:hAnsi="Century Gothic" w:cs="Calibri Light"/>
          <w:b/>
        </w:rPr>
      </w:pPr>
    </w:p>
    <w:p w14:paraId="3DBFC615" w14:textId="7A748856" w:rsidR="00064974" w:rsidRDefault="00064974">
      <w:pPr>
        <w:pStyle w:val="Corpsdetexte"/>
        <w:spacing w:before="4"/>
        <w:rPr>
          <w:rFonts w:ascii="Century Gothic" w:hAnsi="Century Gothic" w:cs="Calibri Light"/>
          <w:spacing w:val="-16"/>
        </w:rPr>
      </w:pPr>
      <w:r w:rsidRPr="000E0D9B">
        <w:rPr>
          <w:rFonts w:ascii="Century Gothic" w:hAnsi="Century Gothic" w:cs="Calibri Light"/>
          <w:b/>
        </w:rPr>
        <w:t>Sur rapport n°</w:t>
      </w:r>
      <w:r w:rsidR="000E0D9B" w:rsidRPr="000E0D9B">
        <w:rPr>
          <w:rFonts w:ascii="Century Gothic" w:hAnsi="Century Gothic" w:cs="Calibri Light"/>
          <w:b/>
        </w:rPr>
        <w:t xml:space="preserve">    </w:t>
      </w:r>
      <w:r w:rsidR="000E0D9B" w:rsidRPr="000E0D9B">
        <w:rPr>
          <w:rFonts w:ascii="Century Gothic" w:hAnsi="Century Gothic" w:cs="Calibri Light"/>
          <w:bCs/>
        </w:rPr>
        <w:t xml:space="preserve">de </w:t>
      </w:r>
      <w:r w:rsidR="000E0D9B" w:rsidRPr="000E0D9B">
        <w:rPr>
          <w:rFonts w:ascii="Century Gothic" w:hAnsi="Century Gothic" w:cs="Calibri Light"/>
          <w:spacing w:val="-2"/>
        </w:rPr>
        <w:t>Monsieur/Madame le Maire (Président)</w:t>
      </w:r>
      <w:r w:rsidR="000E0D9B" w:rsidRPr="000E0D9B">
        <w:rPr>
          <w:rFonts w:ascii="Century Gothic" w:hAnsi="Century Gothic" w:cs="Calibri Light"/>
          <w:spacing w:val="-11"/>
        </w:rPr>
        <w:t xml:space="preserve"> informe les membres du </w:t>
      </w:r>
      <w:r w:rsidR="000E0D9B" w:rsidRPr="000E0D9B">
        <w:rPr>
          <w:rFonts w:ascii="Century Gothic" w:hAnsi="Century Gothic" w:cs="Calibri Light"/>
        </w:rPr>
        <w:t>Conseil</w:t>
      </w:r>
      <w:r w:rsidR="000E0D9B" w:rsidRPr="000E0D9B">
        <w:rPr>
          <w:rFonts w:ascii="Century Gothic" w:hAnsi="Century Gothic" w:cs="Calibri Light"/>
          <w:spacing w:val="-4"/>
        </w:rPr>
        <w:t xml:space="preserve"> </w:t>
      </w:r>
      <w:r w:rsidR="000E0D9B" w:rsidRPr="000E0D9B">
        <w:rPr>
          <w:rFonts w:ascii="Century Gothic" w:hAnsi="Century Gothic" w:cs="Calibri Light"/>
        </w:rPr>
        <w:t>municipal</w:t>
      </w:r>
      <w:r w:rsidR="000E0D9B" w:rsidRPr="000E0D9B">
        <w:rPr>
          <w:rFonts w:ascii="Century Gothic" w:hAnsi="Century Gothic" w:cs="Calibri Light"/>
          <w:spacing w:val="-5"/>
        </w:rPr>
        <w:t xml:space="preserve"> (</w:t>
      </w:r>
      <w:r w:rsidR="000E0D9B" w:rsidRPr="000E0D9B">
        <w:rPr>
          <w:rFonts w:ascii="Century Gothic" w:hAnsi="Century Gothic" w:cs="Calibri Light"/>
        </w:rPr>
        <w:t>Conseil</w:t>
      </w:r>
      <w:r w:rsidR="000E0D9B" w:rsidRPr="000E0D9B">
        <w:rPr>
          <w:rFonts w:ascii="Century Gothic" w:hAnsi="Century Gothic" w:cs="Calibri Light"/>
          <w:spacing w:val="-7"/>
        </w:rPr>
        <w:t xml:space="preserve"> </w:t>
      </w:r>
      <w:r w:rsidR="000E0D9B" w:rsidRPr="000E0D9B">
        <w:rPr>
          <w:rFonts w:ascii="Century Gothic" w:hAnsi="Century Gothic" w:cs="Calibri Light"/>
        </w:rPr>
        <w:t>Communautaire</w:t>
      </w:r>
      <w:r w:rsidR="000E0D9B" w:rsidRPr="000E0D9B">
        <w:rPr>
          <w:rFonts w:ascii="Century Gothic" w:hAnsi="Century Gothic" w:cs="Calibri Light"/>
          <w:spacing w:val="-5"/>
        </w:rPr>
        <w:t xml:space="preserve"> </w:t>
      </w:r>
      <w:r w:rsidR="000E0D9B" w:rsidRPr="000E0D9B">
        <w:rPr>
          <w:rFonts w:ascii="Century Gothic" w:hAnsi="Century Gothic" w:cs="Calibri Light"/>
        </w:rPr>
        <w:t>/</w:t>
      </w:r>
      <w:r w:rsidR="000E0D9B" w:rsidRPr="000E0D9B">
        <w:rPr>
          <w:rFonts w:ascii="Century Gothic" w:hAnsi="Century Gothic" w:cs="Calibri Light"/>
          <w:spacing w:val="-6"/>
        </w:rPr>
        <w:t xml:space="preserve"> </w:t>
      </w:r>
      <w:r w:rsidR="000E0D9B" w:rsidRPr="000E0D9B">
        <w:rPr>
          <w:rFonts w:ascii="Century Gothic" w:hAnsi="Century Gothic" w:cs="Calibri Light"/>
        </w:rPr>
        <w:t>Comité</w:t>
      </w:r>
      <w:r w:rsidR="000E0D9B" w:rsidRPr="000E0D9B">
        <w:rPr>
          <w:rFonts w:ascii="Century Gothic" w:hAnsi="Century Gothic" w:cs="Calibri Light"/>
          <w:spacing w:val="-5"/>
        </w:rPr>
        <w:t xml:space="preserve"> </w:t>
      </w:r>
      <w:r w:rsidR="000E0D9B" w:rsidRPr="000E0D9B">
        <w:rPr>
          <w:rFonts w:ascii="Century Gothic" w:hAnsi="Century Gothic" w:cs="Calibri Light"/>
        </w:rPr>
        <w:t>Syndical</w:t>
      </w:r>
      <w:r w:rsidR="000E0D9B" w:rsidRPr="000E0D9B">
        <w:rPr>
          <w:rFonts w:ascii="Century Gothic" w:hAnsi="Century Gothic" w:cs="Calibri Light"/>
          <w:spacing w:val="-6"/>
        </w:rPr>
        <w:t xml:space="preserve"> </w:t>
      </w:r>
      <w:r w:rsidR="000E0D9B" w:rsidRPr="000E0D9B">
        <w:rPr>
          <w:rFonts w:ascii="Century Gothic" w:hAnsi="Century Gothic" w:cs="Calibri Light"/>
        </w:rPr>
        <w:t>/</w:t>
      </w:r>
      <w:r w:rsidR="000E0D9B" w:rsidRPr="000E0D9B">
        <w:rPr>
          <w:rFonts w:ascii="Century Gothic" w:hAnsi="Century Gothic" w:cs="Calibri Light"/>
          <w:spacing w:val="-6"/>
        </w:rPr>
        <w:t xml:space="preserve"> </w:t>
      </w:r>
      <w:r w:rsidR="000E0D9B" w:rsidRPr="000E0D9B">
        <w:rPr>
          <w:rFonts w:ascii="Century Gothic" w:hAnsi="Century Gothic" w:cs="Calibri Light"/>
        </w:rPr>
        <w:t>Conseil d’administration</w:t>
      </w:r>
      <w:r w:rsidR="000E0D9B" w:rsidRPr="000E0D9B">
        <w:rPr>
          <w:rFonts w:ascii="Century Gothic" w:hAnsi="Century Gothic" w:cs="Calibri Light"/>
          <w:spacing w:val="-16"/>
        </w:rPr>
        <w:t>)</w:t>
      </w:r>
    </w:p>
    <w:p w14:paraId="66543002" w14:textId="77777777" w:rsidR="000E0D9B" w:rsidRDefault="000E0D9B">
      <w:pPr>
        <w:pStyle w:val="Corpsdetexte"/>
        <w:spacing w:before="4"/>
        <w:rPr>
          <w:rFonts w:ascii="Century Gothic" w:hAnsi="Century Gothic" w:cs="Calibri Light"/>
          <w:spacing w:val="-16"/>
        </w:rPr>
      </w:pPr>
    </w:p>
    <w:p w14:paraId="57DE1D68" w14:textId="672337EB" w:rsidR="000E0D9B" w:rsidRDefault="000E0D9B">
      <w:pPr>
        <w:pStyle w:val="Corpsdetexte"/>
        <w:spacing w:before="4"/>
        <w:rPr>
          <w:rFonts w:ascii="Century Gothic" w:hAnsi="Century Gothic" w:cs="Calibri Light"/>
          <w:spacing w:val="-16"/>
        </w:rPr>
      </w:pPr>
      <w:r w:rsidRPr="000E0D9B">
        <w:rPr>
          <w:rFonts w:ascii="Century Gothic" w:hAnsi="Century Gothic" w:cs="Calibri Light"/>
          <w:b/>
          <w:bCs/>
          <w:spacing w:val="-16"/>
        </w:rPr>
        <w:t>Entendu</w:t>
      </w:r>
      <w:r w:rsidRPr="000E0D9B">
        <w:rPr>
          <w:rFonts w:ascii="Century Gothic" w:hAnsi="Century Gothic" w:cs="Calibri Light"/>
          <w:spacing w:val="-16"/>
        </w:rPr>
        <w:t xml:space="preserve"> le rapporteur, Monsieur/Madame …</w:t>
      </w:r>
    </w:p>
    <w:p w14:paraId="77FD5682" w14:textId="77777777" w:rsidR="000E0D9B" w:rsidRDefault="000E0D9B">
      <w:pPr>
        <w:pStyle w:val="Corpsdetexte"/>
        <w:spacing w:before="4"/>
        <w:rPr>
          <w:rFonts w:ascii="Century Gothic" w:hAnsi="Century Gothic" w:cs="Calibri Light"/>
          <w:spacing w:val="-16"/>
        </w:rPr>
      </w:pPr>
    </w:p>
    <w:p w14:paraId="246301FC" w14:textId="77777777" w:rsidR="000E0D9B" w:rsidRPr="000E0D9B" w:rsidRDefault="000E0D9B">
      <w:pPr>
        <w:pStyle w:val="Corpsdetexte"/>
        <w:spacing w:before="4"/>
        <w:rPr>
          <w:rFonts w:ascii="Century Gothic" w:hAnsi="Century Gothic" w:cs="Calibri Light"/>
          <w:spacing w:val="-16"/>
        </w:rPr>
      </w:pPr>
    </w:p>
    <w:p w14:paraId="5939B26B" w14:textId="6162D7A2" w:rsidR="000E0D9B" w:rsidRPr="000E0D9B" w:rsidRDefault="000E0D9B">
      <w:pPr>
        <w:pStyle w:val="Corpsdetexte"/>
        <w:spacing w:before="4"/>
        <w:rPr>
          <w:rFonts w:ascii="Century Gothic" w:hAnsi="Century Gothic" w:cs="Calibri Light"/>
          <w:spacing w:val="-16"/>
        </w:rPr>
      </w:pPr>
      <w:r w:rsidRPr="000E0D9B">
        <w:rPr>
          <w:rFonts w:ascii="Century Gothic" w:hAnsi="Century Gothic" w:cs="Calibri Light"/>
          <w:b/>
          <w:bCs/>
          <w:spacing w:val="-16"/>
        </w:rPr>
        <w:t>Vu</w:t>
      </w:r>
      <w:r w:rsidRPr="000E0D9B">
        <w:rPr>
          <w:rFonts w:ascii="Century Gothic" w:hAnsi="Century Gothic" w:cs="Calibri Light"/>
          <w:spacing w:val="-16"/>
        </w:rPr>
        <w:t>, le code général des collectivités territoriales et notamment son article L.2121-14,</w:t>
      </w:r>
    </w:p>
    <w:p w14:paraId="57A7AE33" w14:textId="77777777" w:rsidR="000E0D9B" w:rsidRPr="000E0D9B" w:rsidRDefault="000E0D9B">
      <w:pPr>
        <w:pStyle w:val="Corpsdetexte"/>
        <w:spacing w:before="4"/>
        <w:rPr>
          <w:rFonts w:ascii="Century Gothic" w:hAnsi="Century Gothic" w:cs="Calibri Light"/>
          <w:spacing w:val="-16"/>
        </w:rPr>
      </w:pPr>
    </w:p>
    <w:p w14:paraId="6B643712" w14:textId="685DD76C" w:rsidR="000E0D9B" w:rsidRPr="000E0D9B" w:rsidRDefault="000E0D9B">
      <w:pPr>
        <w:pStyle w:val="Corpsdetexte"/>
        <w:spacing w:before="4"/>
        <w:rPr>
          <w:rFonts w:ascii="Century Gothic" w:hAnsi="Century Gothic" w:cs="Calibri Light"/>
          <w:spacing w:val="-16"/>
        </w:rPr>
      </w:pPr>
      <w:r w:rsidRPr="000E0D9B">
        <w:rPr>
          <w:rFonts w:ascii="Century Gothic" w:hAnsi="Century Gothic" w:cs="Calibri Light"/>
          <w:b/>
          <w:bCs/>
          <w:spacing w:val="-16"/>
        </w:rPr>
        <w:t>Vu</w:t>
      </w:r>
      <w:r w:rsidRPr="000E0D9B">
        <w:rPr>
          <w:rFonts w:ascii="Century Gothic" w:hAnsi="Century Gothic" w:cs="Calibri Light"/>
          <w:spacing w:val="-16"/>
        </w:rPr>
        <w:t>,  ….</w:t>
      </w:r>
    </w:p>
    <w:p w14:paraId="35A3745D" w14:textId="77777777" w:rsidR="000E0D9B" w:rsidRPr="000E0D9B" w:rsidRDefault="000E0D9B">
      <w:pPr>
        <w:pStyle w:val="Corpsdetexte"/>
        <w:spacing w:before="4"/>
        <w:rPr>
          <w:rFonts w:ascii="Century Gothic" w:hAnsi="Century Gothic" w:cs="Calibri Light"/>
          <w:bCs/>
        </w:rPr>
      </w:pPr>
    </w:p>
    <w:p w14:paraId="0F6B7EC3" w14:textId="77777777" w:rsidR="00C538FA" w:rsidRPr="000E0D9B" w:rsidRDefault="00C538FA">
      <w:pPr>
        <w:pStyle w:val="Corpsdetexte"/>
        <w:spacing w:before="5"/>
        <w:rPr>
          <w:rFonts w:ascii="Century Gothic" w:hAnsi="Century Gothic" w:cs="Calibri Light"/>
        </w:rPr>
      </w:pPr>
    </w:p>
    <w:p w14:paraId="67DBED3E" w14:textId="77777777" w:rsidR="000E0D9B" w:rsidRPr="000E0D9B" w:rsidRDefault="000E0D9B" w:rsidP="00124DFF">
      <w:pPr>
        <w:pStyle w:val="Corpsdetexte"/>
        <w:spacing w:line="242" w:lineRule="auto"/>
        <w:ind w:left="142" w:right="156"/>
        <w:jc w:val="both"/>
        <w:rPr>
          <w:rFonts w:ascii="Century Gothic" w:hAnsi="Century Gothic" w:cs="Calibri Light"/>
          <w:b/>
          <w:bCs/>
          <w:spacing w:val="-2"/>
        </w:rPr>
      </w:pPr>
      <w:bookmarkStart w:id="1" w:name="_Hlk198203418"/>
    </w:p>
    <w:p w14:paraId="7B8DC323" w14:textId="4667C8B9" w:rsidR="000E0D9B" w:rsidRDefault="000E0D9B" w:rsidP="00124DFF">
      <w:pPr>
        <w:pStyle w:val="Corpsdetexte"/>
        <w:spacing w:line="242" w:lineRule="auto"/>
        <w:ind w:left="142" w:right="156"/>
        <w:jc w:val="both"/>
        <w:rPr>
          <w:rFonts w:ascii="Century Gothic" w:hAnsi="Century Gothic" w:cs="Calibri Light"/>
          <w:b/>
          <w:bCs/>
          <w:spacing w:val="-2"/>
        </w:rPr>
      </w:pPr>
      <w:r w:rsidRPr="000E0D9B">
        <w:rPr>
          <w:rFonts w:ascii="Century Gothic" w:hAnsi="Century Gothic" w:cs="Calibri Light"/>
          <w:b/>
          <w:bCs/>
          <w:spacing w:val="-2"/>
        </w:rPr>
        <w:t xml:space="preserve">Considérant ce qui suit : </w:t>
      </w:r>
      <w:r>
        <w:rPr>
          <w:rFonts w:ascii="Century Gothic" w:hAnsi="Century Gothic" w:cs="Calibri Light"/>
          <w:b/>
          <w:bCs/>
          <w:spacing w:val="-2"/>
        </w:rPr>
        <w:t xml:space="preserve"> </w:t>
      </w:r>
    </w:p>
    <w:bookmarkEnd w:id="1"/>
    <w:p w14:paraId="10B27F64" w14:textId="77777777" w:rsidR="000E0D9B" w:rsidRDefault="000E0D9B" w:rsidP="00124DFF">
      <w:pPr>
        <w:pStyle w:val="Corpsdetexte"/>
        <w:spacing w:line="242" w:lineRule="auto"/>
        <w:ind w:left="142" w:right="156"/>
        <w:jc w:val="both"/>
        <w:rPr>
          <w:rFonts w:ascii="Century Gothic" w:hAnsi="Century Gothic" w:cs="Calibri Light"/>
          <w:spacing w:val="-16"/>
        </w:rPr>
      </w:pPr>
    </w:p>
    <w:p w14:paraId="2B4AAD31" w14:textId="36C6675E" w:rsidR="00124DFF" w:rsidRPr="000E0D9B" w:rsidRDefault="000E0D9B" w:rsidP="00124DFF">
      <w:pPr>
        <w:pStyle w:val="Corpsdetexte"/>
        <w:spacing w:line="242" w:lineRule="auto"/>
        <w:ind w:left="142" w:right="156"/>
        <w:jc w:val="both"/>
        <w:rPr>
          <w:rFonts w:ascii="Century Gothic" w:hAnsi="Century Gothic" w:cs="Calibri Light"/>
        </w:rPr>
      </w:pPr>
      <w:r>
        <w:rPr>
          <w:rFonts w:ascii="Century Gothic" w:hAnsi="Century Gothic" w:cs="Calibri Light"/>
          <w:spacing w:val="-16"/>
        </w:rPr>
        <w:t>L</w:t>
      </w:r>
      <w:r w:rsidR="000D119A" w:rsidRPr="000E0D9B">
        <w:rPr>
          <w:rFonts w:ascii="Century Gothic" w:hAnsi="Century Gothic" w:cs="Calibri Light"/>
          <w:spacing w:val="-16"/>
        </w:rPr>
        <w:t xml:space="preserve">e centre de gestion du Gard propose </w:t>
      </w:r>
      <w:r w:rsidR="00956412" w:rsidRPr="000E0D9B">
        <w:rPr>
          <w:rFonts w:ascii="Century Gothic" w:hAnsi="Century Gothic" w:cs="Calibri Light"/>
        </w:rPr>
        <w:t>un service de mise à disposition d’un(e) secrétaire général(e) de mairie itinérant(e)</w:t>
      </w:r>
      <w:r w:rsidR="00B51946" w:rsidRPr="000E0D9B">
        <w:rPr>
          <w:rFonts w:ascii="Century Gothic" w:hAnsi="Century Gothic" w:cs="Calibri Light"/>
        </w:rPr>
        <w:t xml:space="preserve"> pour les collectivités territoriales</w:t>
      </w:r>
      <w:r w:rsidR="000D119A" w:rsidRPr="000E0D9B">
        <w:rPr>
          <w:rFonts w:ascii="Century Gothic" w:hAnsi="Century Gothic" w:cs="Calibri Light"/>
        </w:rPr>
        <w:t xml:space="preserve"> et établissements publics gardois.</w:t>
      </w:r>
      <w:r w:rsidR="00956412" w:rsidRPr="000E0D9B">
        <w:rPr>
          <w:rFonts w:ascii="Century Gothic" w:hAnsi="Century Gothic" w:cs="Calibri Light"/>
        </w:rPr>
        <w:t xml:space="preserve"> </w:t>
      </w:r>
    </w:p>
    <w:p w14:paraId="1EE617C0" w14:textId="77777777" w:rsidR="00124DFF" w:rsidRPr="000E0D9B" w:rsidRDefault="00124DFF" w:rsidP="00124DFF">
      <w:pPr>
        <w:pStyle w:val="Corpsdetexte"/>
        <w:spacing w:line="242" w:lineRule="auto"/>
        <w:ind w:left="142" w:right="156"/>
        <w:jc w:val="both"/>
        <w:rPr>
          <w:rFonts w:ascii="Century Gothic" w:hAnsi="Century Gothic" w:cs="Calibri Light"/>
        </w:rPr>
      </w:pPr>
    </w:p>
    <w:p w14:paraId="0ED3078B" w14:textId="6AE2EE8A" w:rsidR="00124DFF" w:rsidRDefault="00124DFF" w:rsidP="00124DFF">
      <w:pPr>
        <w:pStyle w:val="Corpsdetexte"/>
        <w:spacing w:line="242" w:lineRule="auto"/>
        <w:ind w:left="142" w:right="156"/>
        <w:jc w:val="both"/>
        <w:rPr>
          <w:rFonts w:ascii="Century Gothic" w:hAnsi="Century Gothic" w:cs="Calibri Light"/>
        </w:rPr>
      </w:pPr>
      <w:r w:rsidRPr="000E0D9B">
        <w:rPr>
          <w:rFonts w:ascii="Century Gothic" w:hAnsi="Century Gothic" w:cs="Calibri Light"/>
        </w:rPr>
        <w:t>Les conditions générales d’adhésion audit service ainsi que les obligations auxquelles chacune des parties s’engage dans l’intérêt du service sont précisées dans la convention jointe au présent rapport.</w:t>
      </w:r>
    </w:p>
    <w:p w14:paraId="105E7CE2" w14:textId="77777777" w:rsidR="0083323E" w:rsidRDefault="0083323E" w:rsidP="00124DFF">
      <w:pPr>
        <w:pStyle w:val="Corpsdetexte"/>
        <w:spacing w:line="242" w:lineRule="auto"/>
        <w:ind w:left="142" w:right="156"/>
        <w:jc w:val="both"/>
        <w:rPr>
          <w:rFonts w:ascii="Century Gothic" w:hAnsi="Century Gothic" w:cs="Calibri Light"/>
        </w:rPr>
      </w:pPr>
    </w:p>
    <w:p w14:paraId="37DCED9A" w14:textId="4FE898FF" w:rsidR="00F93287" w:rsidRPr="000E0D9B" w:rsidRDefault="00124DFF" w:rsidP="00124DFF">
      <w:pPr>
        <w:pStyle w:val="Corpsdetexte"/>
        <w:spacing w:line="242" w:lineRule="auto"/>
        <w:ind w:left="142" w:right="156"/>
        <w:jc w:val="both"/>
        <w:rPr>
          <w:rFonts w:ascii="Century Gothic" w:hAnsi="Century Gothic" w:cs="Calibri Light"/>
        </w:rPr>
      </w:pPr>
      <w:r w:rsidRPr="000E0D9B">
        <w:rPr>
          <w:rFonts w:ascii="Century Gothic" w:hAnsi="Century Gothic" w:cs="Calibri Light"/>
        </w:rPr>
        <w:t>Ainsi, il est précisé que l’agent mis à disposition par le CDG</w:t>
      </w:r>
      <w:r w:rsidR="00F93287" w:rsidRPr="000E0D9B">
        <w:rPr>
          <w:rFonts w:ascii="Century Gothic" w:hAnsi="Century Gothic" w:cs="Calibri Light"/>
        </w:rPr>
        <w:t xml:space="preserve"> pourra répondre </w:t>
      </w:r>
      <w:r w:rsidR="00BB012C" w:rsidRPr="000E0D9B">
        <w:rPr>
          <w:rFonts w:ascii="Century Gothic" w:hAnsi="Century Gothic" w:cs="Calibri Light"/>
        </w:rPr>
        <w:t>aux demandes des collectivités ou établissements publics en vue :</w:t>
      </w:r>
    </w:p>
    <w:p w14:paraId="68433182" w14:textId="77777777" w:rsidR="00BB012C" w:rsidRDefault="00BB012C">
      <w:pPr>
        <w:pStyle w:val="Corpsdetexte"/>
        <w:spacing w:line="242" w:lineRule="auto"/>
        <w:ind w:left="142" w:right="156"/>
        <w:jc w:val="both"/>
        <w:rPr>
          <w:rFonts w:ascii="Century Gothic" w:hAnsi="Century Gothic" w:cs="Calibri Light"/>
        </w:rPr>
      </w:pPr>
    </w:p>
    <w:p w14:paraId="7A50372B" w14:textId="77777777" w:rsidR="004D6499" w:rsidRDefault="004D6499">
      <w:pPr>
        <w:pStyle w:val="Corpsdetexte"/>
        <w:spacing w:line="242" w:lineRule="auto"/>
        <w:ind w:left="142" w:right="156"/>
        <w:jc w:val="both"/>
        <w:rPr>
          <w:rFonts w:ascii="Century Gothic" w:hAnsi="Century Gothic" w:cs="Calibri Light"/>
        </w:rPr>
      </w:pPr>
    </w:p>
    <w:p w14:paraId="203F3977" w14:textId="77777777" w:rsidR="004D6499" w:rsidRPr="000E0D9B" w:rsidRDefault="004D6499">
      <w:pPr>
        <w:pStyle w:val="Corpsdetexte"/>
        <w:spacing w:line="242" w:lineRule="auto"/>
        <w:ind w:left="142" w:right="156"/>
        <w:jc w:val="both"/>
        <w:rPr>
          <w:rFonts w:ascii="Century Gothic" w:hAnsi="Century Gothic" w:cs="Calibri Light"/>
        </w:rPr>
      </w:pPr>
    </w:p>
    <w:p w14:paraId="4D2EEBBF" w14:textId="7EA1AC47" w:rsidR="00BB012C" w:rsidRPr="000E0D9B" w:rsidRDefault="000D119A" w:rsidP="00BB012C">
      <w:pPr>
        <w:pStyle w:val="Corpsdetexte"/>
        <w:numPr>
          <w:ilvl w:val="0"/>
          <w:numId w:val="1"/>
        </w:numPr>
        <w:spacing w:line="242" w:lineRule="auto"/>
        <w:ind w:right="156"/>
        <w:jc w:val="both"/>
        <w:rPr>
          <w:rFonts w:ascii="Century Gothic" w:hAnsi="Century Gothic" w:cs="Calibri Light"/>
        </w:rPr>
      </w:pPr>
      <w:r w:rsidRPr="000E0D9B">
        <w:rPr>
          <w:rFonts w:ascii="Century Gothic" w:hAnsi="Century Gothic" w:cs="Calibri Light"/>
        </w:rPr>
        <w:lastRenderedPageBreak/>
        <w:t>D’effectuer</w:t>
      </w:r>
      <w:r w:rsidR="00BB012C" w:rsidRPr="000E0D9B">
        <w:rPr>
          <w:rFonts w:ascii="Century Gothic" w:hAnsi="Century Gothic" w:cs="Calibri Light"/>
        </w:rPr>
        <w:t xml:space="preserve"> des missions temporaires (article L. 332-23-</w:t>
      </w:r>
      <w:r w:rsidR="00405592">
        <w:rPr>
          <w:rFonts w:ascii="Century Gothic" w:hAnsi="Century Gothic" w:cs="Calibri Light"/>
        </w:rPr>
        <w:t>1°</w:t>
      </w:r>
      <w:r w:rsidR="00BB012C" w:rsidRPr="000E0D9B">
        <w:rPr>
          <w:rFonts w:ascii="Century Gothic" w:hAnsi="Century Gothic" w:cs="Calibri Light"/>
        </w:rPr>
        <w:t xml:space="preserve"> du CGFP) ;</w:t>
      </w:r>
    </w:p>
    <w:p w14:paraId="7618839A" w14:textId="6D95A599" w:rsidR="00BB012C" w:rsidRPr="000E0D9B" w:rsidRDefault="000D119A" w:rsidP="00BB012C">
      <w:pPr>
        <w:pStyle w:val="Corpsdetexte"/>
        <w:numPr>
          <w:ilvl w:val="0"/>
          <w:numId w:val="1"/>
        </w:numPr>
        <w:spacing w:line="242" w:lineRule="auto"/>
        <w:ind w:right="156"/>
        <w:jc w:val="both"/>
        <w:rPr>
          <w:rFonts w:ascii="Century Gothic" w:hAnsi="Century Gothic" w:cs="Calibri Light"/>
        </w:rPr>
      </w:pPr>
      <w:r w:rsidRPr="000E0D9B">
        <w:rPr>
          <w:rFonts w:ascii="Century Gothic" w:hAnsi="Century Gothic" w:cs="Calibri Light"/>
        </w:rPr>
        <w:t>Ou</w:t>
      </w:r>
      <w:r w:rsidR="00BB012C" w:rsidRPr="000E0D9B">
        <w:rPr>
          <w:rFonts w:ascii="Century Gothic" w:hAnsi="Century Gothic" w:cs="Calibri Light"/>
        </w:rPr>
        <w:t xml:space="preserve"> d’assurer le remplacement d’agents momentanément indisponibles (article L.332-13 du CGFP) ;</w:t>
      </w:r>
    </w:p>
    <w:p w14:paraId="4AD0FC90" w14:textId="1B5B2C49" w:rsidR="00BB012C" w:rsidRPr="000E0D9B" w:rsidRDefault="000D119A" w:rsidP="00BB012C">
      <w:pPr>
        <w:pStyle w:val="Corpsdetexte"/>
        <w:numPr>
          <w:ilvl w:val="0"/>
          <w:numId w:val="1"/>
        </w:numPr>
        <w:spacing w:line="242" w:lineRule="auto"/>
        <w:ind w:right="156"/>
        <w:jc w:val="both"/>
        <w:rPr>
          <w:rFonts w:ascii="Century Gothic" w:hAnsi="Century Gothic" w:cs="Calibri Light"/>
        </w:rPr>
      </w:pPr>
      <w:r w:rsidRPr="000E0D9B">
        <w:rPr>
          <w:rFonts w:ascii="Century Gothic" w:hAnsi="Century Gothic" w:cs="Calibri Light"/>
        </w:rPr>
        <w:t>Ou</w:t>
      </w:r>
      <w:r w:rsidR="00BB012C" w:rsidRPr="000E0D9B">
        <w:rPr>
          <w:rFonts w:ascii="Century Gothic" w:hAnsi="Century Gothic" w:cs="Calibri Light"/>
        </w:rPr>
        <w:t xml:space="preserve"> en cas de vacance </w:t>
      </w:r>
      <w:r w:rsidR="0025085D" w:rsidRPr="000E0D9B">
        <w:rPr>
          <w:rFonts w:ascii="Century Gothic" w:hAnsi="Century Gothic" w:cs="Calibri Light"/>
        </w:rPr>
        <w:t>d’un emploi qui ne peut être immédiatement pourvu (article L.332-14 du CGFP).</w:t>
      </w:r>
    </w:p>
    <w:p w14:paraId="459A53DD" w14:textId="77777777" w:rsidR="00124DFF" w:rsidRPr="000E0D9B" w:rsidRDefault="00124DFF" w:rsidP="00124DFF">
      <w:pPr>
        <w:pStyle w:val="Paragraphedeliste"/>
        <w:rPr>
          <w:rFonts w:ascii="Century Gothic" w:hAnsi="Century Gothic" w:cs="Calibri Light"/>
        </w:rPr>
      </w:pPr>
    </w:p>
    <w:p w14:paraId="5213330D" w14:textId="4A07C48D" w:rsidR="00124DFF" w:rsidRPr="000E0D9B" w:rsidRDefault="00124DFF" w:rsidP="00124DFF">
      <w:pPr>
        <w:pStyle w:val="Corpsdetexte"/>
        <w:spacing w:line="242" w:lineRule="auto"/>
        <w:ind w:right="156"/>
        <w:jc w:val="both"/>
        <w:rPr>
          <w:rFonts w:ascii="Century Gothic" w:hAnsi="Century Gothic" w:cs="Calibri Light"/>
        </w:rPr>
      </w:pPr>
      <w:r w:rsidRPr="000E0D9B">
        <w:rPr>
          <w:rFonts w:ascii="Century Gothic" w:hAnsi="Century Gothic" w:cs="Calibri Light"/>
        </w:rPr>
        <w:t xml:space="preserve">A noter que l’adhésion audit service n’acte pas d’engagement financier tant que notre collectivité/établissement ne sollicite pas la mise à disposition de l’agent assurant les fonctions de SGMI, celle-ci étant soumise à une demande d’intervention, formalisée par un </w:t>
      </w:r>
      <w:r w:rsidR="0083323E">
        <w:rPr>
          <w:rFonts w:ascii="Century Gothic" w:hAnsi="Century Gothic" w:cs="Calibri Light"/>
        </w:rPr>
        <w:t xml:space="preserve">formulaire à compléter </w:t>
      </w:r>
      <w:r w:rsidRPr="000E0D9B">
        <w:rPr>
          <w:rFonts w:ascii="Century Gothic" w:hAnsi="Century Gothic" w:cs="Calibri Light"/>
        </w:rPr>
        <w:t>(annex</w:t>
      </w:r>
      <w:r w:rsidR="0083323E">
        <w:rPr>
          <w:rFonts w:ascii="Century Gothic" w:hAnsi="Century Gothic" w:cs="Calibri Light"/>
        </w:rPr>
        <w:t xml:space="preserve">e 1 de </w:t>
      </w:r>
      <w:r w:rsidRPr="000E0D9B">
        <w:rPr>
          <w:rFonts w:ascii="Century Gothic" w:hAnsi="Century Gothic" w:cs="Calibri Light"/>
        </w:rPr>
        <w:t>la convention).</w:t>
      </w:r>
    </w:p>
    <w:p w14:paraId="15667A56" w14:textId="77777777" w:rsidR="00124DFF" w:rsidRPr="000E0D9B" w:rsidRDefault="00124DFF" w:rsidP="00124DFF">
      <w:pPr>
        <w:pStyle w:val="Corpsdetexte"/>
        <w:spacing w:line="242" w:lineRule="auto"/>
        <w:ind w:right="156"/>
        <w:jc w:val="both"/>
        <w:rPr>
          <w:rFonts w:ascii="Century Gothic" w:hAnsi="Century Gothic" w:cs="Calibri Light"/>
        </w:rPr>
      </w:pPr>
    </w:p>
    <w:p w14:paraId="3C4B007D" w14:textId="7ADCCDED" w:rsidR="00124DFF" w:rsidRPr="000E0D9B" w:rsidRDefault="0083323E" w:rsidP="00124DFF">
      <w:pPr>
        <w:pStyle w:val="Corpsdetexte"/>
        <w:spacing w:line="242" w:lineRule="auto"/>
        <w:ind w:right="156"/>
        <w:jc w:val="both"/>
        <w:rPr>
          <w:rFonts w:ascii="Century Gothic" w:hAnsi="Century Gothic" w:cs="Calibri Light"/>
        </w:rPr>
      </w:pPr>
      <w:r>
        <w:rPr>
          <w:rFonts w:ascii="Century Gothic" w:hAnsi="Century Gothic" w:cs="Calibri Light"/>
        </w:rPr>
        <w:t xml:space="preserve">Chaque </w:t>
      </w:r>
      <w:r w:rsidR="00124DFF" w:rsidRPr="000E0D9B">
        <w:rPr>
          <w:rFonts w:ascii="Century Gothic" w:hAnsi="Century Gothic" w:cs="Calibri Light"/>
        </w:rPr>
        <w:t xml:space="preserve">intervention sollicitée fera l’objet d’une tarification à la journée, à la demi-journée ou à l’heure </w:t>
      </w:r>
      <w:r>
        <w:rPr>
          <w:rFonts w:ascii="Century Gothic" w:hAnsi="Century Gothic" w:cs="Calibri Light"/>
        </w:rPr>
        <w:t>(</w:t>
      </w:r>
      <w:r w:rsidR="00124DFF" w:rsidRPr="000E0D9B">
        <w:rPr>
          <w:rFonts w:ascii="Century Gothic" w:hAnsi="Century Gothic" w:cs="Calibri Light"/>
        </w:rPr>
        <w:t>annexe 2</w:t>
      </w:r>
      <w:r>
        <w:rPr>
          <w:rFonts w:ascii="Century Gothic" w:hAnsi="Century Gothic" w:cs="Calibri Light"/>
        </w:rPr>
        <w:t>)</w:t>
      </w:r>
      <w:r w:rsidR="00124DFF" w:rsidRPr="000E0D9B">
        <w:rPr>
          <w:rFonts w:ascii="Century Gothic" w:hAnsi="Century Gothic" w:cs="Calibri Light"/>
        </w:rPr>
        <w:t xml:space="preserve"> de la convention.</w:t>
      </w:r>
    </w:p>
    <w:p w14:paraId="2C03E073" w14:textId="77777777" w:rsidR="00C538FA" w:rsidRPr="000E0D9B" w:rsidRDefault="00C538FA">
      <w:pPr>
        <w:pStyle w:val="Corpsdetexte"/>
        <w:spacing w:before="3"/>
        <w:rPr>
          <w:rFonts w:ascii="Century Gothic" w:hAnsi="Century Gothic" w:cs="Calibri Light"/>
        </w:rPr>
      </w:pPr>
    </w:p>
    <w:p w14:paraId="7F7413A2" w14:textId="6F96274B" w:rsidR="00D953B3" w:rsidRPr="000E0D9B" w:rsidRDefault="00255616" w:rsidP="00D953B3">
      <w:pPr>
        <w:jc w:val="both"/>
        <w:rPr>
          <w:rFonts w:ascii="Century Gothic" w:hAnsi="Century Gothic" w:cs="Calibri Light"/>
        </w:rPr>
      </w:pPr>
      <w:r w:rsidRPr="000E0D9B">
        <w:rPr>
          <w:rFonts w:ascii="Century Gothic" w:hAnsi="Century Gothic" w:cs="Calibri Light"/>
          <w:spacing w:val="-2"/>
        </w:rPr>
        <w:t>Considérant</w:t>
      </w:r>
      <w:r w:rsidR="000E0D9B">
        <w:rPr>
          <w:rFonts w:ascii="Century Gothic" w:hAnsi="Century Gothic" w:cs="Calibri Light"/>
          <w:spacing w:val="-2"/>
        </w:rPr>
        <w:t xml:space="preserve"> </w:t>
      </w:r>
      <w:r w:rsidR="00D953B3" w:rsidRPr="000E0D9B">
        <w:rPr>
          <w:rFonts w:ascii="Century Gothic" w:hAnsi="Century Gothic" w:cs="Calibri Light"/>
          <w:spacing w:val="-2"/>
        </w:rPr>
        <w:t>que l</w:t>
      </w:r>
      <w:r w:rsidR="00D953B3" w:rsidRPr="000E0D9B">
        <w:rPr>
          <w:rFonts w:ascii="Century Gothic" w:hAnsi="Century Gothic" w:cs="Calibri Light"/>
        </w:rPr>
        <w:t>’absence de secrétaire général de mairie dans une collectivité/établissement public risque de compromettre gravement la continuité du service public</w:t>
      </w:r>
      <w:r w:rsidR="0083323E">
        <w:rPr>
          <w:rFonts w:ascii="Century Gothic" w:hAnsi="Century Gothic" w:cs="Calibri Light"/>
        </w:rPr>
        <w:t xml:space="preserve"> dans la mesure où</w:t>
      </w:r>
      <w:r w:rsidR="00D953B3" w:rsidRPr="000E0D9B">
        <w:rPr>
          <w:rFonts w:ascii="Century Gothic" w:hAnsi="Century Gothic" w:cs="Calibri Light"/>
        </w:rPr>
        <w:t xml:space="preserve"> la gestion quotidienne de l’activité ne p</w:t>
      </w:r>
      <w:r w:rsidR="0083323E">
        <w:rPr>
          <w:rFonts w:ascii="Century Gothic" w:hAnsi="Century Gothic" w:cs="Calibri Light"/>
        </w:rPr>
        <w:t>eut</w:t>
      </w:r>
      <w:r w:rsidR="00D953B3" w:rsidRPr="000E0D9B">
        <w:rPr>
          <w:rFonts w:ascii="Century Gothic" w:hAnsi="Century Gothic" w:cs="Calibri Light"/>
        </w:rPr>
        <w:t xml:space="preserve"> plus être assurée correctement (paie des agents, règlement des factures, gestion de l’état civil, etc…), il est proposé d’adhérer au service SGMI du centre de gestion afin d’y recourir</w:t>
      </w:r>
      <w:r w:rsidR="0083323E">
        <w:rPr>
          <w:rFonts w:ascii="Century Gothic" w:hAnsi="Century Gothic" w:cs="Calibri Light"/>
        </w:rPr>
        <w:t>,</w:t>
      </w:r>
      <w:r w:rsidR="00D953B3" w:rsidRPr="000E0D9B">
        <w:rPr>
          <w:rFonts w:ascii="Century Gothic" w:hAnsi="Century Gothic" w:cs="Calibri Light"/>
        </w:rPr>
        <w:t xml:space="preserve"> le cas échéant</w:t>
      </w:r>
      <w:r w:rsidR="0083323E">
        <w:rPr>
          <w:rFonts w:ascii="Century Gothic" w:hAnsi="Century Gothic" w:cs="Calibri Light"/>
        </w:rPr>
        <w:t>,</w:t>
      </w:r>
      <w:r w:rsidR="00D953B3" w:rsidRPr="000E0D9B">
        <w:rPr>
          <w:rFonts w:ascii="Century Gothic" w:hAnsi="Century Gothic" w:cs="Calibri Light"/>
        </w:rPr>
        <w:t xml:space="preserve"> dans les plus brefs délais.</w:t>
      </w:r>
    </w:p>
    <w:p w14:paraId="32A825B7" w14:textId="77777777" w:rsidR="00D953B3" w:rsidRPr="000E0D9B" w:rsidRDefault="00D953B3" w:rsidP="00D953B3">
      <w:pPr>
        <w:jc w:val="both"/>
        <w:rPr>
          <w:rFonts w:ascii="Century Gothic" w:hAnsi="Century Gothic" w:cs="Calibri Light"/>
        </w:rPr>
      </w:pPr>
    </w:p>
    <w:p w14:paraId="6027C03C" w14:textId="03B77EA7" w:rsidR="000E0D9B" w:rsidRPr="000E0D9B" w:rsidRDefault="000E0D9B" w:rsidP="00255616">
      <w:pPr>
        <w:pStyle w:val="Corpsdetexte"/>
        <w:spacing w:before="4"/>
        <w:ind w:left="142"/>
        <w:rPr>
          <w:rFonts w:ascii="Century Gothic" w:hAnsi="Century Gothic" w:cs="Calibri Light"/>
          <w:spacing w:val="-2"/>
        </w:rPr>
      </w:pPr>
      <w:r>
        <w:rPr>
          <w:rFonts w:ascii="Century Gothic" w:hAnsi="Century Gothic" w:cs="Calibri Light"/>
          <w:spacing w:val="-2"/>
        </w:rPr>
        <w:t xml:space="preserve">Au vu des éléments ci-dessus, les membres du conseil …. </w:t>
      </w:r>
      <w:r w:rsidR="0083323E">
        <w:rPr>
          <w:rFonts w:ascii="Century Gothic" w:hAnsi="Century Gothic" w:cs="Calibri Light"/>
          <w:spacing w:val="-2"/>
        </w:rPr>
        <w:t>d</w:t>
      </w:r>
      <w:r>
        <w:rPr>
          <w:rFonts w:ascii="Century Gothic" w:hAnsi="Century Gothic" w:cs="Calibri Light"/>
          <w:spacing w:val="-2"/>
        </w:rPr>
        <w:t xml:space="preserve">écident à l’unanimité </w:t>
      </w:r>
      <w:r w:rsidR="0083323E">
        <w:rPr>
          <w:rFonts w:ascii="Century Gothic" w:hAnsi="Century Gothic" w:cs="Calibri Light"/>
          <w:spacing w:val="-2"/>
        </w:rPr>
        <w:t xml:space="preserve">après en avoir délibéré : </w:t>
      </w:r>
    </w:p>
    <w:p w14:paraId="4CD0C1E3" w14:textId="77777777" w:rsidR="000E0D9B" w:rsidRDefault="000E0D9B" w:rsidP="00255616">
      <w:pPr>
        <w:pStyle w:val="Corpsdetexte"/>
        <w:spacing w:before="4"/>
        <w:ind w:left="142"/>
        <w:rPr>
          <w:rFonts w:ascii="Century Gothic" w:hAnsi="Century Gothic" w:cs="Calibri Light"/>
          <w:spacing w:val="-2"/>
          <w:u w:val="single"/>
        </w:rPr>
      </w:pPr>
    </w:p>
    <w:p w14:paraId="18FA76A5" w14:textId="77777777" w:rsidR="0083323E" w:rsidRDefault="00255616" w:rsidP="00255616">
      <w:pPr>
        <w:pStyle w:val="Corpsdetexte"/>
        <w:spacing w:before="4"/>
        <w:ind w:left="142"/>
        <w:rPr>
          <w:rFonts w:ascii="Century Gothic" w:hAnsi="Century Gothic" w:cs="Calibri Light"/>
          <w:spacing w:val="-2"/>
        </w:rPr>
      </w:pPr>
      <w:r w:rsidRPr="0083323E">
        <w:rPr>
          <w:rFonts w:ascii="Century Gothic" w:hAnsi="Century Gothic" w:cs="Calibri Light"/>
          <w:b/>
          <w:bCs/>
          <w:spacing w:val="-2"/>
          <w:u w:val="single"/>
        </w:rPr>
        <w:t>Article</w:t>
      </w:r>
      <w:r w:rsidRPr="0083323E">
        <w:rPr>
          <w:rFonts w:ascii="Century Gothic" w:hAnsi="Century Gothic" w:cs="Calibri Light"/>
          <w:b/>
          <w:bCs/>
          <w:spacing w:val="-18"/>
          <w:u w:val="single"/>
        </w:rPr>
        <w:t xml:space="preserve"> </w:t>
      </w:r>
      <w:r w:rsidRPr="0083323E">
        <w:rPr>
          <w:rFonts w:ascii="Century Gothic" w:hAnsi="Century Gothic" w:cs="Calibri Light"/>
          <w:b/>
          <w:bCs/>
          <w:spacing w:val="-2"/>
          <w:u w:val="single"/>
        </w:rPr>
        <w:t>1</w:t>
      </w:r>
      <w:r w:rsidRPr="0083323E">
        <w:rPr>
          <w:rFonts w:ascii="Century Gothic" w:hAnsi="Century Gothic" w:cs="Calibri Light"/>
          <w:spacing w:val="-18"/>
        </w:rPr>
        <w:t xml:space="preserve"> </w:t>
      </w:r>
      <w:r w:rsidRPr="000E0D9B">
        <w:rPr>
          <w:rFonts w:ascii="Century Gothic" w:hAnsi="Century Gothic" w:cs="Calibri Light"/>
          <w:spacing w:val="-2"/>
        </w:rPr>
        <w:t>:</w:t>
      </w:r>
    </w:p>
    <w:p w14:paraId="4DA31AD3" w14:textId="15A539AD" w:rsidR="00255616" w:rsidRPr="000E0D9B" w:rsidRDefault="0083323E" w:rsidP="0083323E">
      <w:pPr>
        <w:pStyle w:val="Corpsdetexte"/>
        <w:spacing w:before="4"/>
        <w:ind w:left="142" w:firstLine="578"/>
        <w:rPr>
          <w:rFonts w:ascii="Century Gothic" w:hAnsi="Century Gothic" w:cs="Calibri Light"/>
        </w:rPr>
      </w:pPr>
      <w:r w:rsidRPr="0083323E">
        <w:rPr>
          <w:rFonts w:ascii="Century Gothic" w:hAnsi="Century Gothic" w:cs="Calibri Light"/>
          <w:b/>
          <w:bCs/>
          <w:spacing w:val="-2"/>
        </w:rPr>
        <w:sym w:font="Wingdings" w:char="F0D8"/>
      </w:r>
      <w:r w:rsidR="00255616" w:rsidRPr="0083323E">
        <w:rPr>
          <w:rFonts w:ascii="Century Gothic" w:hAnsi="Century Gothic" w:cs="Calibri Light"/>
          <w:spacing w:val="-17"/>
        </w:rPr>
        <w:t xml:space="preserve"> </w:t>
      </w:r>
      <w:r w:rsidRPr="0083323E">
        <w:rPr>
          <w:rFonts w:ascii="Century Gothic" w:hAnsi="Century Gothic" w:cs="Calibri Light"/>
          <w:spacing w:val="-17"/>
        </w:rPr>
        <w:t xml:space="preserve"> </w:t>
      </w:r>
      <w:r w:rsidR="00255616" w:rsidRPr="000E0D9B">
        <w:rPr>
          <w:rFonts w:ascii="Century Gothic" w:hAnsi="Century Gothic" w:cs="Calibri Light"/>
          <w:spacing w:val="-2"/>
        </w:rPr>
        <w:t>D’adhérer</w:t>
      </w:r>
      <w:r w:rsidR="00255616" w:rsidRPr="000E0D9B">
        <w:rPr>
          <w:rFonts w:ascii="Century Gothic" w:hAnsi="Century Gothic" w:cs="Calibri Light"/>
          <w:spacing w:val="-15"/>
        </w:rPr>
        <w:t xml:space="preserve"> </w:t>
      </w:r>
      <w:r w:rsidR="00255616" w:rsidRPr="000E0D9B">
        <w:rPr>
          <w:rFonts w:ascii="Century Gothic" w:hAnsi="Century Gothic" w:cs="Calibri Light"/>
          <w:spacing w:val="-2"/>
        </w:rPr>
        <w:t>au</w:t>
      </w:r>
      <w:r w:rsidR="00255616" w:rsidRPr="000E0D9B">
        <w:rPr>
          <w:rFonts w:ascii="Century Gothic" w:hAnsi="Century Gothic" w:cs="Calibri Light"/>
          <w:spacing w:val="-14"/>
        </w:rPr>
        <w:t xml:space="preserve"> </w:t>
      </w:r>
      <w:r w:rsidR="00255616" w:rsidRPr="000E0D9B">
        <w:rPr>
          <w:rFonts w:ascii="Century Gothic" w:hAnsi="Century Gothic" w:cs="Calibri Light"/>
          <w:spacing w:val="-2"/>
        </w:rPr>
        <w:t>service</w:t>
      </w:r>
      <w:r w:rsidR="00255616" w:rsidRPr="000E0D9B">
        <w:rPr>
          <w:rFonts w:ascii="Century Gothic" w:hAnsi="Century Gothic" w:cs="Calibri Light"/>
          <w:spacing w:val="-15"/>
        </w:rPr>
        <w:t xml:space="preserve"> </w:t>
      </w:r>
      <w:r w:rsidR="00255616" w:rsidRPr="000E0D9B">
        <w:rPr>
          <w:rFonts w:ascii="Century Gothic" w:hAnsi="Century Gothic" w:cs="Calibri Light"/>
        </w:rPr>
        <w:t>secrétaire général(e) de mairie itinérant(e)</w:t>
      </w:r>
      <w:r w:rsidR="00255616" w:rsidRPr="000E0D9B">
        <w:rPr>
          <w:rFonts w:ascii="Century Gothic" w:hAnsi="Century Gothic" w:cs="Calibri Light"/>
          <w:spacing w:val="-15"/>
        </w:rPr>
        <w:t xml:space="preserve"> </w:t>
      </w:r>
      <w:r w:rsidR="00255616" w:rsidRPr="000E0D9B">
        <w:rPr>
          <w:rFonts w:ascii="Century Gothic" w:hAnsi="Century Gothic" w:cs="Calibri Light"/>
          <w:spacing w:val="-2"/>
        </w:rPr>
        <w:t>du</w:t>
      </w:r>
      <w:r w:rsidR="00255616" w:rsidRPr="000E0D9B">
        <w:rPr>
          <w:rFonts w:ascii="Century Gothic" w:hAnsi="Century Gothic" w:cs="Calibri Light"/>
          <w:spacing w:val="-16"/>
        </w:rPr>
        <w:t xml:space="preserve"> </w:t>
      </w:r>
      <w:r w:rsidR="00255616" w:rsidRPr="000E0D9B">
        <w:rPr>
          <w:rFonts w:ascii="Century Gothic" w:hAnsi="Century Gothic" w:cs="Calibri Light"/>
          <w:spacing w:val="-2"/>
        </w:rPr>
        <w:t>Centre</w:t>
      </w:r>
      <w:r w:rsidR="00255616" w:rsidRPr="000E0D9B">
        <w:rPr>
          <w:rFonts w:ascii="Century Gothic" w:hAnsi="Century Gothic" w:cs="Calibri Light"/>
          <w:spacing w:val="-15"/>
        </w:rPr>
        <w:t xml:space="preserve"> </w:t>
      </w:r>
      <w:r w:rsidR="00255616" w:rsidRPr="000E0D9B">
        <w:rPr>
          <w:rFonts w:ascii="Century Gothic" w:hAnsi="Century Gothic" w:cs="Calibri Light"/>
          <w:spacing w:val="-2"/>
        </w:rPr>
        <w:t>de</w:t>
      </w:r>
      <w:r w:rsidR="00255616" w:rsidRPr="000E0D9B">
        <w:rPr>
          <w:rFonts w:ascii="Century Gothic" w:hAnsi="Century Gothic" w:cs="Calibri Light"/>
          <w:spacing w:val="-15"/>
        </w:rPr>
        <w:t xml:space="preserve"> </w:t>
      </w:r>
      <w:r w:rsidR="00255616" w:rsidRPr="000E0D9B">
        <w:rPr>
          <w:rFonts w:ascii="Century Gothic" w:hAnsi="Century Gothic" w:cs="Calibri Light"/>
          <w:spacing w:val="-2"/>
        </w:rPr>
        <w:t>Gestion</w:t>
      </w:r>
      <w:r w:rsidR="00255616" w:rsidRPr="000E0D9B">
        <w:rPr>
          <w:rFonts w:ascii="Century Gothic" w:hAnsi="Century Gothic" w:cs="Calibri Light"/>
          <w:spacing w:val="-16"/>
        </w:rPr>
        <w:t xml:space="preserve"> </w:t>
      </w:r>
      <w:r w:rsidR="00255616" w:rsidRPr="000E0D9B">
        <w:rPr>
          <w:rFonts w:ascii="Century Gothic" w:hAnsi="Century Gothic" w:cs="Calibri Light"/>
          <w:spacing w:val="-5"/>
        </w:rPr>
        <w:t xml:space="preserve">du </w:t>
      </w:r>
      <w:r w:rsidR="00255616" w:rsidRPr="000E0D9B">
        <w:rPr>
          <w:rFonts w:ascii="Century Gothic" w:hAnsi="Century Gothic" w:cs="Calibri Light"/>
          <w:spacing w:val="-4"/>
          <w:w w:val="105"/>
        </w:rPr>
        <w:t>Gard ;</w:t>
      </w:r>
    </w:p>
    <w:p w14:paraId="4E72FCDE" w14:textId="77777777" w:rsidR="00C538FA" w:rsidRPr="000E0D9B" w:rsidRDefault="00C538FA">
      <w:pPr>
        <w:pStyle w:val="Corpsdetexte"/>
        <w:spacing w:before="3"/>
        <w:rPr>
          <w:rFonts w:ascii="Century Gothic" w:hAnsi="Century Gothic" w:cs="Calibri Light"/>
        </w:rPr>
      </w:pPr>
    </w:p>
    <w:p w14:paraId="353CFC7D" w14:textId="77777777" w:rsidR="0083323E" w:rsidRDefault="00255616">
      <w:pPr>
        <w:pStyle w:val="Corpsdetexte"/>
        <w:spacing w:line="242" w:lineRule="auto"/>
        <w:ind w:left="142" w:right="152"/>
        <w:jc w:val="both"/>
        <w:rPr>
          <w:rFonts w:ascii="Century Gothic" w:hAnsi="Century Gothic" w:cs="Calibri Light"/>
          <w:spacing w:val="22"/>
        </w:rPr>
      </w:pPr>
      <w:r w:rsidRPr="0083323E">
        <w:rPr>
          <w:rFonts w:ascii="Century Gothic" w:hAnsi="Century Gothic" w:cs="Calibri Light"/>
          <w:b/>
          <w:bCs/>
          <w:spacing w:val="-2"/>
          <w:u w:val="single"/>
        </w:rPr>
        <w:t>Article</w:t>
      </w:r>
      <w:r w:rsidRPr="0083323E">
        <w:rPr>
          <w:rFonts w:ascii="Century Gothic" w:hAnsi="Century Gothic" w:cs="Calibri Light"/>
          <w:b/>
          <w:bCs/>
          <w:spacing w:val="-18"/>
          <w:u w:val="single"/>
        </w:rPr>
        <w:t xml:space="preserve"> </w:t>
      </w:r>
      <w:r w:rsidRPr="0083323E">
        <w:rPr>
          <w:rFonts w:ascii="Century Gothic" w:hAnsi="Century Gothic" w:cs="Calibri Light"/>
          <w:b/>
          <w:bCs/>
          <w:spacing w:val="-2"/>
          <w:u w:val="single"/>
        </w:rPr>
        <w:t>2</w:t>
      </w:r>
      <w:r w:rsidRPr="0083323E">
        <w:rPr>
          <w:rFonts w:ascii="Century Gothic" w:hAnsi="Century Gothic" w:cs="Calibri Light"/>
          <w:spacing w:val="-17"/>
        </w:rPr>
        <w:t xml:space="preserve"> </w:t>
      </w:r>
      <w:r w:rsidRPr="000E0D9B">
        <w:rPr>
          <w:rFonts w:ascii="Century Gothic" w:hAnsi="Century Gothic" w:cs="Calibri Light"/>
          <w:spacing w:val="-2"/>
        </w:rPr>
        <w:t>:</w:t>
      </w:r>
      <w:r w:rsidRPr="000E0D9B">
        <w:rPr>
          <w:rFonts w:ascii="Century Gothic" w:hAnsi="Century Gothic" w:cs="Calibri Light"/>
          <w:spacing w:val="22"/>
        </w:rPr>
        <w:t xml:space="preserve"> </w:t>
      </w:r>
    </w:p>
    <w:p w14:paraId="2C5BA398" w14:textId="59491FF0" w:rsidR="00C538FA" w:rsidRPr="000E0D9B" w:rsidRDefault="0083323E" w:rsidP="0083323E">
      <w:pPr>
        <w:pStyle w:val="Corpsdetexte"/>
        <w:spacing w:line="242" w:lineRule="auto"/>
        <w:ind w:left="142" w:right="152" w:firstLine="578"/>
        <w:jc w:val="both"/>
        <w:rPr>
          <w:rFonts w:ascii="Century Gothic" w:hAnsi="Century Gothic" w:cs="Calibri Light"/>
        </w:rPr>
      </w:pPr>
      <w:r>
        <w:rPr>
          <w:rFonts w:ascii="Century Gothic" w:hAnsi="Century Gothic" w:cs="Calibri Light"/>
          <w:spacing w:val="-2"/>
        </w:rPr>
        <w:sym w:font="Wingdings" w:char="F0D8"/>
      </w:r>
      <w:r>
        <w:rPr>
          <w:rFonts w:ascii="Century Gothic" w:hAnsi="Century Gothic" w:cs="Calibri Light"/>
          <w:spacing w:val="-2"/>
        </w:rPr>
        <w:t xml:space="preserve"> </w:t>
      </w:r>
      <w:r w:rsidRPr="000E0D9B">
        <w:rPr>
          <w:rFonts w:ascii="Century Gothic" w:hAnsi="Century Gothic" w:cs="Calibri Light"/>
          <w:spacing w:val="-2"/>
        </w:rPr>
        <w:t>D’autoriser</w:t>
      </w:r>
      <w:r w:rsidR="00255616" w:rsidRPr="000E0D9B">
        <w:rPr>
          <w:rFonts w:ascii="Century Gothic" w:hAnsi="Century Gothic" w:cs="Calibri Light"/>
          <w:spacing w:val="-17"/>
        </w:rPr>
        <w:t xml:space="preserve"> </w:t>
      </w:r>
      <w:r w:rsidR="00255616" w:rsidRPr="000E0D9B">
        <w:rPr>
          <w:rFonts w:ascii="Century Gothic" w:hAnsi="Century Gothic" w:cs="Calibri Light"/>
          <w:spacing w:val="-2"/>
        </w:rPr>
        <w:t>le</w:t>
      </w:r>
      <w:r w:rsidR="00255616" w:rsidRPr="000E0D9B">
        <w:rPr>
          <w:rFonts w:ascii="Century Gothic" w:hAnsi="Century Gothic" w:cs="Calibri Light"/>
          <w:spacing w:val="-15"/>
        </w:rPr>
        <w:t xml:space="preserve"> </w:t>
      </w:r>
      <w:r w:rsidR="00255616" w:rsidRPr="000E0D9B">
        <w:rPr>
          <w:rFonts w:ascii="Century Gothic" w:hAnsi="Century Gothic" w:cs="Calibri Light"/>
          <w:spacing w:val="-2"/>
        </w:rPr>
        <w:t>Maire</w:t>
      </w:r>
      <w:r w:rsidR="00255616" w:rsidRPr="000E0D9B">
        <w:rPr>
          <w:rFonts w:ascii="Century Gothic" w:hAnsi="Century Gothic" w:cs="Calibri Light"/>
          <w:spacing w:val="-15"/>
        </w:rPr>
        <w:t xml:space="preserve"> </w:t>
      </w:r>
      <w:r w:rsidR="00255616" w:rsidRPr="000E0D9B">
        <w:rPr>
          <w:rFonts w:ascii="Century Gothic" w:hAnsi="Century Gothic" w:cs="Calibri Light"/>
          <w:spacing w:val="-2"/>
        </w:rPr>
        <w:t>/</w:t>
      </w:r>
      <w:r w:rsidR="00255616" w:rsidRPr="000E0D9B">
        <w:rPr>
          <w:rFonts w:ascii="Century Gothic" w:hAnsi="Century Gothic" w:cs="Calibri Light"/>
          <w:spacing w:val="-16"/>
        </w:rPr>
        <w:t xml:space="preserve"> </w:t>
      </w:r>
      <w:r w:rsidR="00255616" w:rsidRPr="000E0D9B">
        <w:rPr>
          <w:rFonts w:ascii="Century Gothic" w:hAnsi="Century Gothic" w:cs="Calibri Light"/>
          <w:spacing w:val="-2"/>
        </w:rPr>
        <w:t>le</w:t>
      </w:r>
      <w:r w:rsidR="00255616" w:rsidRPr="000E0D9B">
        <w:rPr>
          <w:rFonts w:ascii="Century Gothic" w:hAnsi="Century Gothic" w:cs="Calibri Light"/>
          <w:spacing w:val="-15"/>
        </w:rPr>
        <w:t xml:space="preserve"> </w:t>
      </w:r>
      <w:r w:rsidR="00255616" w:rsidRPr="000E0D9B">
        <w:rPr>
          <w:rFonts w:ascii="Century Gothic" w:hAnsi="Century Gothic" w:cs="Calibri Light"/>
          <w:spacing w:val="-2"/>
        </w:rPr>
        <w:t>Président</w:t>
      </w:r>
      <w:r w:rsidR="00255616" w:rsidRPr="000E0D9B">
        <w:rPr>
          <w:rFonts w:ascii="Century Gothic" w:hAnsi="Century Gothic" w:cs="Calibri Light"/>
          <w:spacing w:val="-16"/>
        </w:rPr>
        <w:t xml:space="preserve"> </w:t>
      </w:r>
      <w:r w:rsidR="00255616" w:rsidRPr="000E0D9B">
        <w:rPr>
          <w:rFonts w:ascii="Century Gothic" w:hAnsi="Century Gothic" w:cs="Calibri Light"/>
          <w:spacing w:val="-2"/>
        </w:rPr>
        <w:t>ou</w:t>
      </w:r>
      <w:r w:rsidR="00255616" w:rsidRPr="000E0D9B">
        <w:rPr>
          <w:rFonts w:ascii="Century Gothic" w:hAnsi="Century Gothic" w:cs="Calibri Light"/>
          <w:spacing w:val="-16"/>
        </w:rPr>
        <w:t xml:space="preserve"> </w:t>
      </w:r>
      <w:r w:rsidR="00255616" w:rsidRPr="000E0D9B">
        <w:rPr>
          <w:rFonts w:ascii="Century Gothic" w:hAnsi="Century Gothic" w:cs="Calibri Light"/>
          <w:spacing w:val="-2"/>
        </w:rPr>
        <w:t>son</w:t>
      </w:r>
      <w:r w:rsidR="00255616" w:rsidRPr="000E0D9B">
        <w:rPr>
          <w:rFonts w:ascii="Century Gothic" w:hAnsi="Century Gothic" w:cs="Calibri Light"/>
          <w:spacing w:val="-16"/>
        </w:rPr>
        <w:t xml:space="preserve"> </w:t>
      </w:r>
      <w:r w:rsidR="00255616" w:rsidRPr="000E0D9B">
        <w:rPr>
          <w:rFonts w:ascii="Century Gothic" w:hAnsi="Century Gothic" w:cs="Calibri Light"/>
          <w:spacing w:val="-2"/>
        </w:rPr>
        <w:t>représentant</w:t>
      </w:r>
      <w:r w:rsidR="00255616" w:rsidRPr="000E0D9B">
        <w:rPr>
          <w:rFonts w:ascii="Century Gothic" w:hAnsi="Century Gothic" w:cs="Calibri Light"/>
          <w:spacing w:val="-16"/>
        </w:rPr>
        <w:t xml:space="preserve"> </w:t>
      </w:r>
      <w:r w:rsidR="00255616" w:rsidRPr="000E0D9B">
        <w:rPr>
          <w:rFonts w:ascii="Century Gothic" w:hAnsi="Century Gothic" w:cs="Calibri Light"/>
          <w:spacing w:val="-2"/>
        </w:rPr>
        <w:t>à</w:t>
      </w:r>
      <w:r w:rsidR="00255616" w:rsidRPr="000E0D9B">
        <w:rPr>
          <w:rFonts w:ascii="Century Gothic" w:hAnsi="Century Gothic" w:cs="Calibri Light"/>
          <w:spacing w:val="-17"/>
        </w:rPr>
        <w:t xml:space="preserve"> </w:t>
      </w:r>
      <w:r w:rsidR="00255616" w:rsidRPr="000E0D9B">
        <w:rPr>
          <w:rFonts w:ascii="Century Gothic" w:hAnsi="Century Gothic" w:cs="Calibri Light"/>
          <w:spacing w:val="-2"/>
        </w:rPr>
        <w:t>signer</w:t>
      </w:r>
      <w:r w:rsidR="00255616" w:rsidRPr="000E0D9B">
        <w:rPr>
          <w:rFonts w:ascii="Century Gothic" w:hAnsi="Century Gothic" w:cs="Calibri Light"/>
          <w:spacing w:val="-11"/>
        </w:rPr>
        <w:t xml:space="preserve"> </w:t>
      </w:r>
      <w:r w:rsidR="00255616" w:rsidRPr="000E0D9B">
        <w:rPr>
          <w:rFonts w:ascii="Century Gothic" w:hAnsi="Century Gothic" w:cs="Calibri Light"/>
          <w:spacing w:val="-2"/>
        </w:rPr>
        <w:t>la</w:t>
      </w:r>
      <w:r w:rsidR="00255616" w:rsidRPr="000E0D9B">
        <w:rPr>
          <w:rFonts w:ascii="Century Gothic" w:hAnsi="Century Gothic" w:cs="Calibri Light"/>
          <w:spacing w:val="-17"/>
        </w:rPr>
        <w:t xml:space="preserve"> </w:t>
      </w:r>
      <w:r w:rsidR="00255616" w:rsidRPr="000E0D9B">
        <w:rPr>
          <w:rFonts w:ascii="Century Gothic" w:hAnsi="Century Gothic" w:cs="Calibri Light"/>
          <w:spacing w:val="-2"/>
        </w:rPr>
        <w:t>convention,</w:t>
      </w:r>
      <w:r w:rsidR="00255616" w:rsidRPr="000E0D9B">
        <w:rPr>
          <w:rFonts w:ascii="Century Gothic" w:hAnsi="Century Gothic" w:cs="Calibri Light"/>
          <w:spacing w:val="-17"/>
        </w:rPr>
        <w:t xml:space="preserve"> </w:t>
      </w:r>
      <w:r w:rsidR="00255616" w:rsidRPr="000E0D9B">
        <w:rPr>
          <w:rFonts w:ascii="Century Gothic" w:hAnsi="Century Gothic" w:cs="Calibri Light"/>
          <w:spacing w:val="-2"/>
        </w:rPr>
        <w:t xml:space="preserve">à </w:t>
      </w:r>
      <w:r w:rsidR="00255616" w:rsidRPr="000E0D9B">
        <w:rPr>
          <w:rFonts w:ascii="Century Gothic" w:hAnsi="Century Gothic" w:cs="Calibri Light"/>
        </w:rPr>
        <w:t>procéder</w:t>
      </w:r>
      <w:r w:rsidR="00255616" w:rsidRPr="000E0D9B">
        <w:rPr>
          <w:rFonts w:ascii="Century Gothic" w:hAnsi="Century Gothic" w:cs="Calibri Light"/>
          <w:spacing w:val="-14"/>
        </w:rPr>
        <w:t xml:space="preserve"> </w:t>
      </w:r>
      <w:r w:rsidR="00255616" w:rsidRPr="000E0D9B">
        <w:rPr>
          <w:rFonts w:ascii="Century Gothic" w:hAnsi="Century Gothic" w:cs="Calibri Light"/>
        </w:rPr>
        <w:t>à</w:t>
      </w:r>
      <w:r w:rsidR="00255616" w:rsidRPr="000E0D9B">
        <w:rPr>
          <w:rFonts w:ascii="Century Gothic" w:hAnsi="Century Gothic" w:cs="Calibri Light"/>
          <w:spacing w:val="-15"/>
        </w:rPr>
        <w:t xml:space="preserve"> </w:t>
      </w:r>
      <w:r w:rsidR="00255616" w:rsidRPr="000E0D9B">
        <w:rPr>
          <w:rFonts w:ascii="Century Gothic" w:hAnsi="Century Gothic" w:cs="Calibri Light"/>
        </w:rPr>
        <w:t>son</w:t>
      </w:r>
      <w:r w:rsidR="00255616" w:rsidRPr="000E0D9B">
        <w:rPr>
          <w:rFonts w:ascii="Century Gothic" w:hAnsi="Century Gothic" w:cs="Calibri Light"/>
          <w:spacing w:val="-16"/>
        </w:rPr>
        <w:t xml:space="preserve"> </w:t>
      </w:r>
      <w:r w:rsidR="00255616" w:rsidRPr="000E0D9B">
        <w:rPr>
          <w:rFonts w:ascii="Century Gothic" w:hAnsi="Century Gothic" w:cs="Calibri Light"/>
        </w:rPr>
        <w:t>exécution</w:t>
      </w:r>
      <w:r w:rsidR="00255616" w:rsidRPr="000E0D9B">
        <w:rPr>
          <w:rFonts w:ascii="Century Gothic" w:hAnsi="Century Gothic" w:cs="Calibri Light"/>
          <w:spacing w:val="-15"/>
        </w:rPr>
        <w:t xml:space="preserve"> </w:t>
      </w:r>
      <w:r w:rsidR="00255616" w:rsidRPr="000E0D9B">
        <w:rPr>
          <w:rFonts w:ascii="Century Gothic" w:hAnsi="Century Gothic" w:cs="Calibri Light"/>
        </w:rPr>
        <w:t>et</w:t>
      </w:r>
      <w:r w:rsidR="00255616" w:rsidRPr="000E0D9B">
        <w:rPr>
          <w:rFonts w:ascii="Century Gothic" w:hAnsi="Century Gothic" w:cs="Calibri Light"/>
          <w:spacing w:val="-15"/>
        </w:rPr>
        <w:t xml:space="preserve"> </w:t>
      </w:r>
      <w:r w:rsidR="00255616" w:rsidRPr="000E0D9B">
        <w:rPr>
          <w:rFonts w:ascii="Century Gothic" w:hAnsi="Century Gothic" w:cs="Calibri Light"/>
        </w:rPr>
        <w:t>à</w:t>
      </w:r>
      <w:r w:rsidR="00255616" w:rsidRPr="000E0D9B">
        <w:rPr>
          <w:rFonts w:ascii="Century Gothic" w:hAnsi="Century Gothic" w:cs="Calibri Light"/>
          <w:spacing w:val="-15"/>
        </w:rPr>
        <w:t xml:space="preserve"> </w:t>
      </w:r>
      <w:r w:rsidR="00255616" w:rsidRPr="000E0D9B">
        <w:rPr>
          <w:rFonts w:ascii="Century Gothic" w:hAnsi="Century Gothic" w:cs="Calibri Light"/>
        </w:rPr>
        <w:t>signer</w:t>
      </w:r>
      <w:r w:rsidR="00255616" w:rsidRPr="000E0D9B">
        <w:rPr>
          <w:rFonts w:ascii="Century Gothic" w:hAnsi="Century Gothic" w:cs="Calibri Light"/>
          <w:spacing w:val="-15"/>
        </w:rPr>
        <w:t xml:space="preserve"> </w:t>
      </w:r>
      <w:r w:rsidR="00255616" w:rsidRPr="000E0D9B">
        <w:rPr>
          <w:rFonts w:ascii="Century Gothic" w:hAnsi="Century Gothic" w:cs="Calibri Light"/>
        </w:rPr>
        <w:t>tous</w:t>
      </w:r>
      <w:r w:rsidR="00255616" w:rsidRPr="000E0D9B">
        <w:rPr>
          <w:rFonts w:ascii="Century Gothic" w:hAnsi="Century Gothic" w:cs="Calibri Light"/>
          <w:spacing w:val="-15"/>
        </w:rPr>
        <w:t xml:space="preserve"> </w:t>
      </w:r>
      <w:r w:rsidR="00255616" w:rsidRPr="000E0D9B">
        <w:rPr>
          <w:rFonts w:ascii="Century Gothic" w:hAnsi="Century Gothic" w:cs="Calibri Light"/>
        </w:rPr>
        <w:t>les</w:t>
      </w:r>
      <w:r w:rsidR="00255616" w:rsidRPr="000E0D9B">
        <w:rPr>
          <w:rFonts w:ascii="Century Gothic" w:hAnsi="Century Gothic" w:cs="Calibri Light"/>
          <w:spacing w:val="-17"/>
        </w:rPr>
        <w:t xml:space="preserve"> </w:t>
      </w:r>
      <w:r w:rsidR="00255616" w:rsidRPr="000E0D9B">
        <w:rPr>
          <w:rFonts w:ascii="Century Gothic" w:hAnsi="Century Gothic" w:cs="Calibri Light"/>
        </w:rPr>
        <w:t>actes</w:t>
      </w:r>
      <w:r w:rsidR="00255616" w:rsidRPr="000E0D9B">
        <w:rPr>
          <w:rFonts w:ascii="Century Gothic" w:hAnsi="Century Gothic" w:cs="Calibri Light"/>
          <w:spacing w:val="-15"/>
        </w:rPr>
        <w:t xml:space="preserve"> </w:t>
      </w:r>
      <w:r w:rsidR="00255616" w:rsidRPr="000E0D9B">
        <w:rPr>
          <w:rFonts w:ascii="Century Gothic" w:hAnsi="Century Gothic" w:cs="Calibri Light"/>
        </w:rPr>
        <w:t>y</w:t>
      </w:r>
      <w:r w:rsidR="00255616" w:rsidRPr="000E0D9B">
        <w:rPr>
          <w:rFonts w:ascii="Century Gothic" w:hAnsi="Century Gothic" w:cs="Calibri Light"/>
          <w:spacing w:val="-16"/>
        </w:rPr>
        <w:t xml:space="preserve"> </w:t>
      </w:r>
      <w:r w:rsidR="00255616" w:rsidRPr="000E0D9B">
        <w:rPr>
          <w:rFonts w:ascii="Century Gothic" w:hAnsi="Century Gothic" w:cs="Calibri Light"/>
        </w:rPr>
        <w:t>afférents</w:t>
      </w:r>
    </w:p>
    <w:p w14:paraId="529FDAFB" w14:textId="77777777" w:rsidR="00C538FA" w:rsidRPr="000E0D9B" w:rsidRDefault="00C538FA">
      <w:pPr>
        <w:pStyle w:val="Corpsdetexte"/>
        <w:rPr>
          <w:rFonts w:ascii="Century Gothic" w:hAnsi="Century Gothic" w:cs="Calibri Light"/>
        </w:rPr>
      </w:pPr>
    </w:p>
    <w:p w14:paraId="766630CF" w14:textId="77777777" w:rsidR="0083323E" w:rsidRDefault="00255616">
      <w:pPr>
        <w:pStyle w:val="Corpsdetexte"/>
        <w:ind w:left="142"/>
        <w:rPr>
          <w:rFonts w:ascii="Century Gothic" w:hAnsi="Century Gothic" w:cs="Calibri Light"/>
          <w:spacing w:val="-19"/>
        </w:rPr>
      </w:pPr>
      <w:r w:rsidRPr="0083323E">
        <w:rPr>
          <w:rFonts w:ascii="Century Gothic" w:hAnsi="Century Gothic" w:cs="Calibri Light"/>
          <w:b/>
          <w:bCs/>
          <w:u w:val="single"/>
        </w:rPr>
        <w:t>Article</w:t>
      </w:r>
      <w:r w:rsidRPr="0083323E">
        <w:rPr>
          <w:rFonts w:ascii="Century Gothic" w:hAnsi="Century Gothic" w:cs="Calibri Light"/>
          <w:b/>
          <w:bCs/>
          <w:spacing w:val="12"/>
          <w:u w:val="single"/>
        </w:rPr>
        <w:t xml:space="preserve"> </w:t>
      </w:r>
      <w:r w:rsidRPr="0083323E">
        <w:rPr>
          <w:rFonts w:ascii="Century Gothic" w:hAnsi="Century Gothic" w:cs="Calibri Light"/>
          <w:b/>
          <w:bCs/>
          <w:u w:val="single"/>
        </w:rPr>
        <w:t>3</w:t>
      </w:r>
      <w:r w:rsidRPr="000E0D9B">
        <w:rPr>
          <w:rFonts w:ascii="Century Gothic" w:hAnsi="Century Gothic" w:cs="Calibri Light"/>
          <w:spacing w:val="-20"/>
        </w:rPr>
        <w:t xml:space="preserve"> </w:t>
      </w:r>
      <w:r w:rsidRPr="000E0D9B">
        <w:rPr>
          <w:rFonts w:ascii="Century Gothic" w:hAnsi="Century Gothic" w:cs="Calibri Light"/>
        </w:rPr>
        <w:t>:</w:t>
      </w:r>
      <w:r w:rsidRPr="000E0D9B">
        <w:rPr>
          <w:rFonts w:ascii="Century Gothic" w:hAnsi="Century Gothic" w:cs="Calibri Light"/>
          <w:spacing w:val="-19"/>
        </w:rPr>
        <w:t xml:space="preserve"> </w:t>
      </w:r>
    </w:p>
    <w:p w14:paraId="02C36564" w14:textId="17AEE4F4" w:rsidR="00C538FA" w:rsidRPr="000E0D9B" w:rsidRDefault="0083323E" w:rsidP="0083323E">
      <w:pPr>
        <w:pStyle w:val="Corpsdetexte"/>
        <w:ind w:left="142" w:firstLine="578"/>
        <w:rPr>
          <w:rFonts w:ascii="Century Gothic" w:hAnsi="Century Gothic" w:cs="Calibri Light"/>
        </w:rPr>
      </w:pPr>
      <w:r>
        <w:rPr>
          <w:rFonts w:ascii="Century Gothic" w:hAnsi="Century Gothic" w:cs="Calibri Light"/>
          <w:b/>
          <w:bCs/>
        </w:rPr>
        <w:sym w:font="Wingdings" w:char="F0D8"/>
      </w:r>
      <w:r w:rsidRPr="0083323E">
        <w:rPr>
          <w:rFonts w:ascii="Century Gothic" w:hAnsi="Century Gothic" w:cs="Calibri Light"/>
          <w:b/>
          <w:bCs/>
        </w:rPr>
        <w:t xml:space="preserve">   </w:t>
      </w:r>
      <w:r w:rsidRPr="0083323E">
        <w:rPr>
          <w:rFonts w:ascii="Century Gothic" w:hAnsi="Century Gothic" w:cs="Calibri Light"/>
        </w:rPr>
        <w:t>De</w:t>
      </w:r>
      <w:r w:rsidR="00255616" w:rsidRPr="0083323E">
        <w:rPr>
          <w:rFonts w:ascii="Century Gothic" w:hAnsi="Century Gothic" w:cs="Calibri Light"/>
          <w:spacing w:val="23"/>
        </w:rPr>
        <w:t xml:space="preserve"> </w:t>
      </w:r>
      <w:r w:rsidR="00255616" w:rsidRPr="0083323E">
        <w:rPr>
          <w:rFonts w:ascii="Century Gothic" w:hAnsi="Century Gothic" w:cs="Calibri Light"/>
        </w:rPr>
        <w:t>donner</w:t>
      </w:r>
      <w:r w:rsidR="00255616" w:rsidRPr="000E0D9B">
        <w:rPr>
          <w:rFonts w:ascii="Century Gothic" w:hAnsi="Century Gothic" w:cs="Calibri Light"/>
          <w:spacing w:val="22"/>
        </w:rPr>
        <w:t xml:space="preserve"> </w:t>
      </w:r>
      <w:r w:rsidR="00255616" w:rsidRPr="000E0D9B">
        <w:rPr>
          <w:rFonts w:ascii="Century Gothic" w:hAnsi="Century Gothic" w:cs="Calibri Light"/>
        </w:rPr>
        <w:t>délégation</w:t>
      </w:r>
      <w:r w:rsidR="00255616" w:rsidRPr="000E0D9B">
        <w:rPr>
          <w:rFonts w:ascii="Century Gothic" w:hAnsi="Century Gothic" w:cs="Calibri Light"/>
          <w:spacing w:val="21"/>
        </w:rPr>
        <w:t xml:space="preserve"> </w:t>
      </w:r>
      <w:r w:rsidR="00255616" w:rsidRPr="000E0D9B">
        <w:rPr>
          <w:rFonts w:ascii="Century Gothic" w:hAnsi="Century Gothic" w:cs="Calibri Light"/>
        </w:rPr>
        <w:t>au</w:t>
      </w:r>
      <w:r w:rsidR="00255616" w:rsidRPr="000E0D9B">
        <w:rPr>
          <w:rFonts w:ascii="Century Gothic" w:hAnsi="Century Gothic" w:cs="Calibri Light"/>
          <w:spacing w:val="24"/>
        </w:rPr>
        <w:t xml:space="preserve"> </w:t>
      </w:r>
      <w:r w:rsidR="00255616" w:rsidRPr="000E0D9B">
        <w:rPr>
          <w:rFonts w:ascii="Century Gothic" w:hAnsi="Century Gothic" w:cs="Calibri Light"/>
        </w:rPr>
        <w:t>Maire /</w:t>
      </w:r>
      <w:r w:rsidR="00255616" w:rsidRPr="000E0D9B">
        <w:rPr>
          <w:rFonts w:ascii="Century Gothic" w:hAnsi="Century Gothic" w:cs="Calibri Light"/>
          <w:spacing w:val="21"/>
        </w:rPr>
        <w:t xml:space="preserve"> </w:t>
      </w:r>
      <w:r w:rsidR="00255616" w:rsidRPr="000E0D9B">
        <w:rPr>
          <w:rFonts w:ascii="Century Gothic" w:hAnsi="Century Gothic" w:cs="Calibri Light"/>
        </w:rPr>
        <w:t>Président</w:t>
      </w:r>
      <w:r w:rsidR="00255616" w:rsidRPr="000E0D9B">
        <w:rPr>
          <w:rFonts w:ascii="Century Gothic" w:hAnsi="Century Gothic" w:cs="Calibri Light"/>
          <w:spacing w:val="21"/>
        </w:rPr>
        <w:t xml:space="preserve"> </w:t>
      </w:r>
      <w:r w:rsidR="00255616" w:rsidRPr="000E0D9B">
        <w:rPr>
          <w:rFonts w:ascii="Century Gothic" w:hAnsi="Century Gothic" w:cs="Calibri Light"/>
        </w:rPr>
        <w:t>pour</w:t>
      </w:r>
      <w:r w:rsidR="00255616" w:rsidRPr="000E0D9B">
        <w:rPr>
          <w:rFonts w:ascii="Century Gothic" w:hAnsi="Century Gothic" w:cs="Calibri Light"/>
          <w:spacing w:val="22"/>
        </w:rPr>
        <w:t xml:space="preserve"> </w:t>
      </w:r>
      <w:r w:rsidR="00255616" w:rsidRPr="000E0D9B">
        <w:rPr>
          <w:rFonts w:ascii="Century Gothic" w:hAnsi="Century Gothic" w:cs="Calibri Light"/>
        </w:rPr>
        <w:t>résilier</w:t>
      </w:r>
      <w:r w:rsidR="00255616" w:rsidRPr="000E0D9B">
        <w:rPr>
          <w:rFonts w:ascii="Century Gothic" w:hAnsi="Century Gothic" w:cs="Calibri Light"/>
          <w:spacing w:val="25"/>
        </w:rPr>
        <w:t xml:space="preserve"> </w:t>
      </w:r>
      <w:r w:rsidR="00255616" w:rsidRPr="000E0D9B">
        <w:rPr>
          <w:rFonts w:ascii="Century Gothic" w:hAnsi="Century Gothic" w:cs="Calibri Light"/>
        </w:rPr>
        <w:t>(le</w:t>
      </w:r>
      <w:r w:rsidR="00255616" w:rsidRPr="000E0D9B">
        <w:rPr>
          <w:rFonts w:ascii="Century Gothic" w:hAnsi="Century Gothic" w:cs="Calibri Light"/>
          <w:spacing w:val="22"/>
        </w:rPr>
        <w:t xml:space="preserve"> </w:t>
      </w:r>
      <w:r w:rsidR="00255616" w:rsidRPr="000E0D9B">
        <w:rPr>
          <w:rFonts w:ascii="Century Gothic" w:hAnsi="Century Gothic" w:cs="Calibri Light"/>
        </w:rPr>
        <w:t>cas</w:t>
      </w:r>
      <w:r w:rsidR="00255616" w:rsidRPr="000E0D9B">
        <w:rPr>
          <w:rFonts w:ascii="Century Gothic" w:hAnsi="Century Gothic" w:cs="Calibri Light"/>
          <w:spacing w:val="22"/>
        </w:rPr>
        <w:t xml:space="preserve"> </w:t>
      </w:r>
      <w:r w:rsidR="00255616" w:rsidRPr="000E0D9B">
        <w:rPr>
          <w:rFonts w:ascii="Century Gothic" w:hAnsi="Century Gothic" w:cs="Calibri Light"/>
        </w:rPr>
        <w:t>échéant) la convention en cours</w:t>
      </w:r>
    </w:p>
    <w:p w14:paraId="1D1563CE" w14:textId="77777777" w:rsidR="00C538FA" w:rsidRPr="000E0D9B" w:rsidRDefault="00C538FA">
      <w:pPr>
        <w:pStyle w:val="Corpsdetexte"/>
        <w:spacing w:before="7"/>
        <w:rPr>
          <w:rFonts w:ascii="Century Gothic" w:hAnsi="Century Gothic" w:cs="Calibri Light"/>
        </w:rPr>
      </w:pPr>
    </w:p>
    <w:p w14:paraId="21ADC64D" w14:textId="77777777" w:rsidR="0083323E" w:rsidRDefault="0083323E">
      <w:pPr>
        <w:pStyle w:val="Corpsdetexte"/>
        <w:ind w:left="142"/>
        <w:rPr>
          <w:rFonts w:ascii="Century Gothic" w:hAnsi="Century Gothic" w:cs="Calibri Light"/>
          <w:spacing w:val="-2"/>
        </w:rPr>
      </w:pPr>
      <w:r w:rsidRPr="0083323E">
        <w:rPr>
          <w:rFonts w:ascii="Century Gothic" w:hAnsi="Century Gothic" w:cs="Calibri Light"/>
          <w:b/>
          <w:bCs/>
          <w:spacing w:val="-2"/>
          <w:u w:val="single"/>
        </w:rPr>
        <w:t>Article 4</w:t>
      </w:r>
      <w:r>
        <w:rPr>
          <w:rFonts w:ascii="Century Gothic" w:hAnsi="Century Gothic" w:cs="Calibri Light"/>
          <w:spacing w:val="-2"/>
        </w:rPr>
        <w:t xml:space="preserve"> : </w:t>
      </w:r>
    </w:p>
    <w:p w14:paraId="14621009" w14:textId="0AD7954D" w:rsidR="00C538FA" w:rsidRPr="0083323E" w:rsidRDefault="0083323E" w:rsidP="004D6499">
      <w:pPr>
        <w:pStyle w:val="Corpsdetexte"/>
        <w:ind w:left="142"/>
        <w:jc w:val="both"/>
        <w:rPr>
          <w:rFonts w:ascii="Century Gothic" w:hAnsi="Century Gothic" w:cs="Calibri Light"/>
          <w:spacing w:val="-2"/>
        </w:rPr>
      </w:pPr>
      <w:r w:rsidRPr="0083323E">
        <w:rPr>
          <w:rFonts w:ascii="Century Gothic" w:hAnsi="Century Gothic" w:cs="Calibri Light"/>
          <w:b/>
          <w:bCs/>
          <w:spacing w:val="-2"/>
        </w:rPr>
        <w:tab/>
      </w:r>
      <w:r>
        <w:rPr>
          <w:rFonts w:ascii="Century Gothic" w:hAnsi="Century Gothic" w:cs="Calibri Light"/>
          <w:b/>
          <w:bCs/>
          <w:spacing w:val="-2"/>
        </w:rPr>
        <w:sym w:font="Wingdings" w:char="F0D8"/>
      </w:r>
      <w:r>
        <w:rPr>
          <w:rFonts w:ascii="Century Gothic" w:hAnsi="Century Gothic" w:cs="Calibri Light"/>
          <w:b/>
          <w:bCs/>
          <w:spacing w:val="-2"/>
        </w:rPr>
        <w:t xml:space="preserve"> </w:t>
      </w:r>
      <w:r w:rsidRPr="0083323E">
        <w:rPr>
          <w:rFonts w:ascii="Century Gothic" w:hAnsi="Century Gothic" w:cs="Calibri Light"/>
          <w:spacing w:val="-2"/>
        </w:rPr>
        <w:t>La présente délibération peut faire l’objet, dans un délai de deux mois à compter de son entrée en vigueur, d’un recours administratif auprès de Monsieur le Président du centre de gestion du Gard, 183 chemin du Mas Coquillard 30000 Nîmes, ou d’un recours contentieux auprès du tribunal administratif de Nîmes, 16 avenue Feuchères, 30000 Nîmes. Le tribunal administratif peut aussi être saisi par l’application informatique « Télérecours Citoyens » accessible par le site internet www.telerecours.fr  pour le recours contentieux.</w:t>
      </w:r>
    </w:p>
    <w:p w14:paraId="110DDC26" w14:textId="77777777" w:rsidR="00C538FA" w:rsidRPr="000E0D9B" w:rsidRDefault="00C538FA">
      <w:pPr>
        <w:pStyle w:val="Corpsdetexte"/>
        <w:rPr>
          <w:rFonts w:ascii="Century Gothic" w:hAnsi="Century Gothic" w:cs="Calibri Light"/>
        </w:rPr>
      </w:pPr>
    </w:p>
    <w:p w14:paraId="5BC35E17" w14:textId="77777777" w:rsidR="00C538FA" w:rsidRPr="000E0D9B" w:rsidRDefault="00C538FA">
      <w:pPr>
        <w:pStyle w:val="Corpsdetexte"/>
        <w:spacing w:before="7"/>
        <w:rPr>
          <w:rFonts w:ascii="Century Gothic" w:hAnsi="Century Gothic" w:cs="Calibri Light"/>
        </w:rPr>
      </w:pPr>
    </w:p>
    <w:p w14:paraId="549A149B" w14:textId="77777777" w:rsidR="0083323E" w:rsidRDefault="00255616" w:rsidP="0083323E">
      <w:pPr>
        <w:pStyle w:val="Corpsdetexte"/>
        <w:tabs>
          <w:tab w:val="left" w:pos="7223"/>
        </w:tabs>
        <w:ind w:left="142"/>
        <w:rPr>
          <w:rFonts w:ascii="Century Gothic" w:hAnsi="Century Gothic" w:cs="Calibri Light"/>
          <w:spacing w:val="-4"/>
        </w:rPr>
      </w:pPr>
      <w:r w:rsidRPr="000E0D9B">
        <w:rPr>
          <w:rFonts w:ascii="Century Gothic" w:hAnsi="Century Gothic" w:cs="Calibri Light"/>
          <w:spacing w:val="-4"/>
        </w:rPr>
        <w:t>Fait</w:t>
      </w:r>
      <w:r w:rsidRPr="000E0D9B">
        <w:rPr>
          <w:rFonts w:ascii="Century Gothic" w:hAnsi="Century Gothic" w:cs="Calibri Light"/>
          <w:spacing w:val="-16"/>
        </w:rPr>
        <w:t xml:space="preserve"> </w:t>
      </w:r>
      <w:r w:rsidRPr="000E0D9B">
        <w:rPr>
          <w:rFonts w:ascii="Century Gothic" w:hAnsi="Century Gothic" w:cs="Calibri Light"/>
          <w:spacing w:val="-4"/>
        </w:rPr>
        <w:t>à</w:t>
      </w:r>
      <w:r w:rsidR="0083323E">
        <w:rPr>
          <w:rFonts w:ascii="Century Gothic" w:hAnsi="Century Gothic" w:cs="Calibri Light"/>
          <w:spacing w:val="-4"/>
        </w:rPr>
        <w:t xml:space="preserve">     ,  le </w:t>
      </w:r>
      <w:r w:rsidR="0083323E" w:rsidRPr="0083323E">
        <w:rPr>
          <w:rFonts w:ascii="Century Gothic" w:hAnsi="Century Gothic" w:cs="Calibri Light"/>
          <w:spacing w:val="-4"/>
        </w:rPr>
        <w:tab/>
      </w:r>
    </w:p>
    <w:p w14:paraId="4AF241B5" w14:textId="3F299844" w:rsidR="00C538FA" w:rsidRPr="000E0D9B" w:rsidRDefault="0083323E" w:rsidP="0083323E">
      <w:pPr>
        <w:pStyle w:val="Corpsdetexte"/>
        <w:tabs>
          <w:tab w:val="left" w:pos="7223"/>
        </w:tabs>
        <w:ind w:left="142"/>
        <w:rPr>
          <w:rFonts w:ascii="Century Gothic" w:hAnsi="Century Gothic" w:cs="Calibri Light"/>
        </w:rPr>
      </w:pPr>
      <w:r>
        <w:rPr>
          <w:rFonts w:ascii="Century Gothic" w:hAnsi="Century Gothic" w:cs="Calibri Light"/>
          <w:spacing w:val="-4"/>
        </w:rPr>
        <w:tab/>
        <w:t>Le Maire/</w:t>
      </w:r>
      <w:r w:rsidRPr="0083323E">
        <w:rPr>
          <w:rFonts w:ascii="Century Gothic" w:hAnsi="Century Gothic" w:cs="Calibri Light"/>
          <w:spacing w:val="-4"/>
        </w:rPr>
        <w:t>Le Président</w:t>
      </w:r>
    </w:p>
    <w:p w14:paraId="4ACFA4AE" w14:textId="77777777" w:rsidR="00C538FA" w:rsidRPr="000E0D9B" w:rsidRDefault="00C538FA">
      <w:pPr>
        <w:pStyle w:val="Corpsdetexte"/>
        <w:rPr>
          <w:rFonts w:ascii="Century Gothic" w:hAnsi="Century Gothic" w:cs="Calibri Light"/>
        </w:rPr>
      </w:pPr>
    </w:p>
    <w:p w14:paraId="1AED7E94" w14:textId="77777777" w:rsidR="00C538FA" w:rsidRPr="000E0D9B" w:rsidRDefault="00C538FA">
      <w:pPr>
        <w:pStyle w:val="Corpsdetexte"/>
        <w:spacing w:before="11"/>
        <w:rPr>
          <w:rFonts w:ascii="Century Gothic" w:hAnsi="Century Gothic" w:cs="Calibri Light"/>
        </w:rPr>
      </w:pPr>
    </w:p>
    <w:p w14:paraId="241DC5AA" w14:textId="0D33FC21" w:rsidR="00C538FA" w:rsidRPr="0083323E" w:rsidRDefault="00C538FA">
      <w:pPr>
        <w:pStyle w:val="Corpsdetexte"/>
        <w:ind w:left="4391"/>
        <w:rPr>
          <w:rFonts w:ascii="Calibri Light" w:hAnsi="Calibri Light" w:cs="Calibri Light"/>
        </w:rPr>
      </w:pPr>
    </w:p>
    <w:sectPr w:rsidR="00C538FA" w:rsidRPr="0083323E">
      <w:footerReference w:type="default" r:id="rId7"/>
      <w:pgSz w:w="11920" w:h="16840"/>
      <w:pgMar w:top="940" w:right="992" w:bottom="980" w:left="992"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05D90" w14:textId="77777777" w:rsidR="00644A51" w:rsidRDefault="00644A51">
      <w:r>
        <w:separator/>
      </w:r>
    </w:p>
  </w:endnote>
  <w:endnote w:type="continuationSeparator" w:id="0">
    <w:p w14:paraId="29B1129F" w14:textId="77777777" w:rsidR="00644A51" w:rsidRDefault="0064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5A1C" w14:textId="77777777" w:rsidR="00C538FA" w:rsidRDefault="00255616">
    <w:pPr>
      <w:pStyle w:val="Corpsdetexte"/>
      <w:spacing w:line="14" w:lineRule="auto"/>
      <w:rPr>
        <w:sz w:val="20"/>
      </w:rPr>
    </w:pPr>
    <w:r>
      <w:rPr>
        <w:noProof/>
        <w:sz w:val="20"/>
      </w:rPr>
      <mc:AlternateContent>
        <mc:Choice Requires="wps">
          <w:drawing>
            <wp:anchor distT="0" distB="0" distL="0" distR="0" simplePos="0" relativeHeight="487532032" behindDoc="1" locked="0" layoutInCell="1" allowOverlap="1" wp14:anchorId="169A354F" wp14:editId="34FBD1EB">
              <wp:simplePos x="0" y="0"/>
              <wp:positionH relativeFrom="page">
                <wp:posOffset>6724427</wp:posOffset>
              </wp:positionH>
              <wp:positionV relativeFrom="page">
                <wp:posOffset>10047585</wp:posOffset>
              </wp:positionV>
              <wp:extent cx="168910" cy="2019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201930"/>
                      </a:xfrm>
                      <a:prstGeom prst="rect">
                        <a:avLst/>
                      </a:prstGeom>
                    </wps:spPr>
                    <wps:txbx>
                      <w:txbxContent>
                        <w:p w14:paraId="4D359F3E" w14:textId="77777777" w:rsidR="00C538FA" w:rsidRDefault="00255616">
                          <w:pPr>
                            <w:spacing w:before="19"/>
                            <w:ind w:left="60"/>
                            <w:rPr>
                              <w:rFonts w:ascii="Trebuchet MS"/>
                              <w:sz w:val="24"/>
                            </w:rPr>
                          </w:pPr>
                          <w:r>
                            <w:rPr>
                              <w:rFonts w:ascii="Trebuchet MS"/>
                              <w:spacing w:val="-10"/>
                              <w:sz w:val="24"/>
                            </w:rPr>
                            <w:fldChar w:fldCharType="begin"/>
                          </w:r>
                          <w:r>
                            <w:rPr>
                              <w:rFonts w:ascii="Trebuchet MS"/>
                              <w:spacing w:val="-10"/>
                              <w:sz w:val="24"/>
                            </w:rPr>
                            <w:instrText xml:space="preserve"> PAGE </w:instrText>
                          </w:r>
                          <w:r>
                            <w:rPr>
                              <w:rFonts w:ascii="Trebuchet MS"/>
                              <w:spacing w:val="-10"/>
                              <w:sz w:val="24"/>
                            </w:rPr>
                            <w:fldChar w:fldCharType="separate"/>
                          </w:r>
                          <w:r>
                            <w:rPr>
                              <w:rFonts w:ascii="Trebuchet MS"/>
                              <w:spacing w:val="-10"/>
                              <w:sz w:val="24"/>
                            </w:rPr>
                            <w:t>1</w:t>
                          </w:r>
                          <w:r>
                            <w:rPr>
                              <w:rFonts w:ascii="Trebuchet MS"/>
                              <w:spacing w:val="-10"/>
                              <w:sz w:val="24"/>
                            </w:rPr>
                            <w:fldChar w:fldCharType="end"/>
                          </w:r>
                        </w:p>
                      </w:txbxContent>
                    </wps:txbx>
                    <wps:bodyPr wrap="square" lIns="0" tIns="0" rIns="0" bIns="0" rtlCol="0">
                      <a:noAutofit/>
                    </wps:bodyPr>
                  </wps:wsp>
                </a:graphicData>
              </a:graphic>
            </wp:anchor>
          </w:drawing>
        </mc:Choice>
        <mc:Fallback>
          <w:pict>
            <v:shapetype w14:anchorId="169A354F" id="_x0000_t202" coordsize="21600,21600" o:spt="202" path="m,l,21600r21600,l21600,xe">
              <v:stroke joinstyle="miter"/>
              <v:path gradientshapeok="t" o:connecttype="rect"/>
            </v:shapetype>
            <v:shape id="Textbox 1" o:spid="_x0000_s1027" type="#_x0000_t202" style="position:absolute;margin-left:529.5pt;margin-top:791.15pt;width:13.3pt;height:15.9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" filled="f" stroked="f">
              <v:textbox inset="0,0,0,0">
                <w:txbxContent>
                  <w:p w14:paraId="4D359F3E" w14:textId="77777777" w:rsidR="00C538FA" w:rsidRDefault="00255616">
                    <w:pPr>
                      <w:spacing w:before="19"/>
                      <w:ind w:left="60"/>
                      <w:rPr>
                        <w:rFonts w:ascii="Trebuchet MS"/>
                        <w:sz w:val="24"/>
                      </w:rPr>
                    </w:pPr>
                    <w:r>
                      <w:rPr>
                        <w:rFonts w:ascii="Trebuchet MS"/>
                        <w:spacing w:val="-10"/>
                        <w:sz w:val="24"/>
                      </w:rPr>
                      <w:fldChar w:fldCharType="begin"/>
                    </w:r>
                    <w:r>
                      <w:rPr>
                        <w:rFonts w:ascii="Trebuchet MS"/>
                        <w:spacing w:val="-10"/>
                        <w:sz w:val="24"/>
                      </w:rPr>
                      <w:instrText xml:space="preserve"> PAGE </w:instrText>
                    </w:r>
                    <w:r>
                      <w:rPr>
                        <w:rFonts w:ascii="Trebuchet MS"/>
                        <w:spacing w:val="-10"/>
                        <w:sz w:val="24"/>
                      </w:rPr>
                      <w:fldChar w:fldCharType="separate"/>
                    </w:r>
                    <w:r>
                      <w:rPr>
                        <w:rFonts w:ascii="Trebuchet MS"/>
                        <w:spacing w:val="-10"/>
                        <w:sz w:val="24"/>
                      </w:rPr>
                      <w:t>1</w:t>
                    </w:r>
                    <w:r>
                      <w:rPr>
                        <w:rFonts w:ascii="Trebuchet MS"/>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42D00" w14:textId="77777777" w:rsidR="00644A51" w:rsidRDefault="00644A51">
      <w:r>
        <w:separator/>
      </w:r>
    </w:p>
  </w:footnote>
  <w:footnote w:type="continuationSeparator" w:id="0">
    <w:p w14:paraId="2964EC47" w14:textId="77777777" w:rsidR="00644A51" w:rsidRDefault="0064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7D4"/>
    <w:multiLevelType w:val="hybridMultilevel"/>
    <w:tmpl w:val="0DCA4418"/>
    <w:lvl w:ilvl="0" w:tplc="37422D30">
      <w:numFmt w:val="bullet"/>
      <w:lvlText w:val="-"/>
      <w:lvlJc w:val="left"/>
      <w:pPr>
        <w:ind w:left="502" w:hanging="360"/>
      </w:pPr>
      <w:rPr>
        <w:rFonts w:ascii="Verdana" w:eastAsia="Verdana" w:hAnsi="Verdana" w:cs="Verdana"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24832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FA"/>
    <w:rsid w:val="00050CDF"/>
    <w:rsid w:val="00064974"/>
    <w:rsid w:val="000D119A"/>
    <w:rsid w:val="000E0D9B"/>
    <w:rsid w:val="00116565"/>
    <w:rsid w:val="00124DFF"/>
    <w:rsid w:val="00125988"/>
    <w:rsid w:val="0025085D"/>
    <w:rsid w:val="00255616"/>
    <w:rsid w:val="00402BE0"/>
    <w:rsid w:val="00405592"/>
    <w:rsid w:val="004A38C8"/>
    <w:rsid w:val="004D6499"/>
    <w:rsid w:val="00644A51"/>
    <w:rsid w:val="00667BC3"/>
    <w:rsid w:val="006F7A1A"/>
    <w:rsid w:val="0071591D"/>
    <w:rsid w:val="00742D96"/>
    <w:rsid w:val="0083323E"/>
    <w:rsid w:val="00956412"/>
    <w:rsid w:val="00B51946"/>
    <w:rsid w:val="00B81622"/>
    <w:rsid w:val="00B9247D"/>
    <w:rsid w:val="00BB012C"/>
    <w:rsid w:val="00C538FA"/>
    <w:rsid w:val="00C56718"/>
    <w:rsid w:val="00D953B3"/>
    <w:rsid w:val="00F932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246F"/>
  <w15:docId w15:val="{B532FFD9-764E-49A0-9D73-59D7A785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itre1">
    <w:name w:val="heading 1"/>
    <w:basedOn w:val="Normal"/>
    <w:uiPriority w:val="9"/>
    <w:qFormat/>
    <w:pPr>
      <w:ind w:left="142"/>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0"/>
    <w:qFormat/>
    <w:pPr>
      <w:ind w:right="3"/>
      <w:jc w:val="center"/>
    </w:pPr>
    <w:rPr>
      <w:rFonts w:ascii="Times New Roman" w:eastAsia="Times New Roman" w:hAnsi="Times New Roman" w:cs="Times New Roman"/>
      <w:b/>
      <w:bCs/>
      <w:sz w:val="28"/>
      <w:szCs w:val="2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0E0D9B"/>
    <w:rPr>
      <w:rFonts w:ascii="Verdana" w:eastAsia="Verdana" w:hAnsi="Verdana" w:cs="Verdan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519</Words>
  <Characters>2860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Pires</dc:creator>
  <cp:lastModifiedBy>Stéphanie Pires</cp:lastModifiedBy>
  <cp:revision>3</cp:revision>
  <dcterms:created xsi:type="dcterms:W3CDTF">2025-05-16T13:19:00Z</dcterms:created>
  <dcterms:modified xsi:type="dcterms:W3CDTF">2025-06-06T05:52:00Z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Mozilla Firefox 138.0.1</vt:lpwstr>
  </property>
  <property fmtid="{D5CDD505-2E9C-101B-9397-08002B2CF9AE}" pid="4" name="Producer">
    <vt:lpwstr>cairo 1.18.0 (https://cairographics.org)</vt:lpwstr>
  </property>
  <property fmtid="{D5CDD505-2E9C-101B-9397-08002B2CF9AE}" pid="5" name="LastSaved">
    <vt:filetime>2025-05-12T00:00:00Z</vt:filetime>
  </property>
</Properties>
</file>